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Tối ưu hóa Hệ thống RAG cho Phân tích Nhật ký Hệ thống (Log Analysis): Từ Xử lý Cửa sổ Ngữ cảnh Giới hạn đến Kiến trúc AIOps Tác nhân Tự hành</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Tổng quan và Định nghĩa Vấn đề: Nghịch lý của Dữ liệu Log trong Kỷ nguyên LLM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Trong bối cảnh vận hành hệ thống công nghệ thông tin hiện đại, việc phân tích nhật ký (log analysis) đóng vai trò then chốt trong việc duy trì độ tin cậy và hiệu suất của dịch vụ. Tuy nhiên, sự gia tăng bùng nổ về khối lượng dữ liệu log, kết hợp với các giới hạn cố hữu về cửa sổ ngữ cảnh (context window) của các Mô hình Ngôn ngữ Lớn (LLM), đã tạo ra một nút thắt cổ chai nghiêm trọng trong việc ứng dụng Trí tuệ Nhân tạo vào Vận hành (AIOps). Báo cáo này giải quyết một vấn đề cụ thể nhưng mang tính đại diện cao cho thách thức chung của ngành: làm thế nào để nâng cao chất lượng phản hồi của hệ thống Retrieval-Augmented Generation (RAG) khi đối mặt với yêu cầu phân tích dữ liệu lịch sử dài (24 giờ) nhưng bị giới hạn bởi khả năng tiếp nhận dữ liệu đầu vào ngắn (500 dòng). Hiện tượng phản hồi "chung chung" và "thiếu tính thiết thực" mà hệ thống hiện tại đang gặp phải không phải là do sự yếu kém về năng lực suy luận của mô hình ngôn ngữ, mà là hệ quả trực tiếp của sự thiếu hụt trong kiến trúc truy xuất và tiền xử lý dữ liệu.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Vấn đề cốt lõi nằm ở sự bất đối xứng giữa mật độ thông tin của log thô và cơ chế phân bổ sự chú ý (attention mechanism) của LLM. Một yêu cầu phân tích "24 giờ qua" đối với một hệ thống phân tán có thể tương đương với hàng triệu dòng log, trong đó tỷ lệ tín hiệu trên nhiễu (signal-to-noise ratio) thường cực kỳ thấp. Khi hệ thống RAG ngây thơ (naive RAG) thực hiện cắt gọt dữ liệu để vừa vặn với giới hạn 500 dòng, nó thường loại bỏ các ngữ cảnh quan trọng cần thiết cho việc xác định nguyên nhân gốc rễ (Root Cause Analysis - RCA), dẫn đến các câu trả lời mang tính mô tả bề mặt thay vì giải thích sâu sắc.</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Để chuyển đổi từ một công cụ tìm kiếm log đơn giản sang một trợ lý AIOps thực thụ, chúng ta cần tái cấu trúc toàn bộ quy trình xử lý dữ liệu, chuyển dịch từ việc truy xuất dựa trên từ khóa sang truy xuất dựa trên ngữ nghĩa và cấu trúc đồ thị, đồng thời áp dụng các mô hình tác nhân (agentic workflows) để tự động hóa quy trình điều tra.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Báo cáo này sẽ đi sâu phân tích và đề xuất các giải pháp kỹ thuật cụ thể, bao gồm việc áp dụng thuật toán phân tích cú pháp log (Log Parsing) tiên tiến như Drain3 để nén dữ liệu, sử dụng GraphRAG để mô hình hóa mối quan hệ phụ thuộc giữa các thành phần hệ thống, và triển khai kiến trúc LangGraph để xây dựng các quy trình suy luận phức tạp. Mục tiêu cuối cùng là cung cấp một lộ trình kỹ thuật toàn diện để nâng cấp hệ thống hiện tại, cho phép nó không chỉ "đọc" 500 dòng log mà còn "hiểu" được trạng thái của toàn bộ hệ thống trong 24 giờ qua thông qua các kỹ thuật đại diện dữ liệu thông minh.</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Giới hạn Vật lý và Ngữ nghĩa của RAG Truyền thống trong AIOps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xây dựng một giải pháp hiệu quả, trước hết cần thấu hiểu sâu sắc các cơ chế thất bại của kiến trúc hiện tại. Việc giới hạn 500 dòng log không chỉ là vấn đề về dung lượng bộ nhớ, mà nó phản ánh sự bất lực của các phương pháp truy xuất văn bản truyền thống khi đối mặt với dữ liệu chuỗi thời gian bán cấu trúc (semi-structured time-series data).</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Thách thức về Mật độ Token và Độ loãng Thông tin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Dữ liệu log có đặc điểm là sự lặp lại cao độ về mặt cấu trúc nhưng lại chứa đựng các biến số quan trọng (như ID, timestamp, error code) nằm rải rác. Khi đưa 500 dòng log thô vào LLM, chúng ta đang tiêu tốn một lượng lớn token cho các phần tĩnh (static parts) của log mà không mang lại thêm thông tin ngữ nghĩa. Ví dụ, cụm từ "INFO: Service started processing request id:" có thể lặp lại hàng nghìn lần. Trong mô hình RAG tiêu chuẩn, bộ thu hồi (retriever) thường sử dụng tìm kiếm tương đồng vector (vector similarity search). Tuy nhiên, vector embedding của các dòng log thường rất gần nhau trong không gian vector do sự trùng lặp từ vựng lớn, khiến cho việc phân biệt giữa một dòng log "bình thường" và một dòng log "bất thường" trở nên khó khăn nếu chỉ dựa trên khoảng cách Cosine.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Hơn nữa, giới hạn 500 dòng tạo ra hiệu ứng "tầm nhìn đường hầm" (tunnel vision). Các sự cố hệ thống phức tạp thường diễn ra theo chuỗi nhân quả kéo dài: một cấu hình sai lúc 02:00 sáng có thể dẫn đến rò rỉ bộ nhớ (memory leak), và cuối cùng gây ra sập hệ thống (crash) lúc 14:00 chiều. Nếu RAG chỉ lấy 500 dòng cuối cùng tại thời điểm 14:00, nó chỉ nhìn thấy triệu chứng (sập hệ thống) mà hoàn toàn mù tịt về nguyên nhân gốc rễ (cấu hình sai). Đây chính là lý do khiến phản hồi của AI trở nên chung chung; nó không có đủ dữ liệu để kết luận khác đi.</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Sự thất bại của Tìm kiếm Ngữ nghĩa trên Dữ liệu Log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Các mô hình nhúng (embedding models) phổ biến hiện nay như OpenAI text-embedding-ada-002 hay các mô hình BERT thường được huấn luyện trên văn bản tự nhiên (wikipedia, sách, báo). Log hệ thống là một ngôn ngữ máy với cú pháp đặc thù, chứa nhiều mã hex, đường dẫn tệp tin, và stack trace. Khi áp dụng trực tiếp các mô hình nhúng này lên log thô, chúng ta thường gặp phải hiện tượng "mất mát ngữ nghĩa" (semantic loss). LLM có thể hiểu "connection refused" là một lỗi mạng, nhưng khó có thể liên kết nó với một lỗi "CPU throttling" xảy ra ở một dịch vụ khác nếu không có kiến thức về cấu trúc topo của hệ thống. Do đó, việc chỉ dựa vào RAG thuần túy trên log thô là không đủ; cần có một lớp trừu tượng hóa dữ liệu để chuyển đổi log thành tri thức có cấu trúc.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Bảng dưới đây so sánh sự khác biệt giữa xử lý văn bản tự nhiên và xử lý log trong ngữ cảnh RAG, làm nổi bật các yêu cầu kỹ thuật cần thiết để nâng cấp hệ thống.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Đặc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RAG trên Văn bản (Tài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RAG trên Log (AIOps)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Hệ quả cho Hệ thống Mới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Đơn vị thông 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Câu/Đoạn văn hoàn chỉnh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Dòng sự kiện/Chuỗi sự kiện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Cần gom nhóm (Parsing/Clustering)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Cấu trúc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Phi cấu trúc (Unstructured)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Bán cấu trúc (Semi-structured)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Cần trích xuất tham số (Variable Extraction)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Mối quan hệ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Ngữ nghĩa/Chủ đề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Thời gian/Nhân quả/Topo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Cần GraphRAG để mô hình hóa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Độ nhiễu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Thấp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Rất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Cần thuật toán lấy mẫu thông minh (WRS)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Tóm tắt/Trả lời câu hỏi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Tìm nguyên nhân gốc (RCA)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Cần quy trình suy luận nhiều bước (Agentic)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Kiến trúc Tiền xử lý Dữ liệu Tiên tiến: Nén Ngữ nghĩa và Mẫu hóa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giải quyết bài toán "24 giờ dữ liệu trong 500 dòng hiển thị", chiến lược tối ưu nhất không phải là mở rộng cửa sổ ngữ cảnh (vốn tốn kém và tăng độ trễ), mà là tăng mật độ thông tin của dữ liệu đầu vào. Kỹ thuật Log Parsing (Phân tích cú pháp Log) là bước đi tiên quyết để biến đổi log thô thành các đối tượng dữ liệu có thể truy vấn và phân tích ở mức độ cao hơn.</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Thuật toán Drain3: Chuẩn mực cho Log Parsing Trực tuyến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Drain3 hiện được xem là thuật toán hiệu quả nhất (state-of-the-art) cho việc phân tích log trực tuyến, đặc biệt phù hợp với các hệ thống RAG cần phản hồi thời gian thực. Khác với các phương pháp dựa trên biểu thức chính quy (Regex) thủ công vốn khó bảo trì, Drain3 sử dụng một cây phân tích có độ sâu cố định (fixed-depth parse tree) để tự động học và trích xuất các mẫu log (log templates).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Cơ chế hoạt động của Drain3 dựa trên giả định rằng các dòng log cùng loại sẽ có cùng độ dài và cùng các từ khóa đứng đầu. Quá trình xử lý diễn ra như sau:</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Tiền xử lý (Preprocessing):</w:t>
      </w:r>
      <w:r w:rsidDel="00000000" w:rsidR="00000000" w:rsidRPr="00000000">
        <w:rPr>
          <w:rFonts w:ascii="Google Sans Text" w:cs="Google Sans Text" w:eastAsia="Google Sans Text" w:hAnsi="Google Sans Text"/>
          <w:color w:val="1f1f1f"/>
          <w:rtl w:val="0"/>
        </w:rPr>
        <w:t xml:space="preserve"> Sử dụng các quy tắc đơn giản để thay thế các biến số phổ biến như địa chỉ IP, số liệu, ID hex bằng các token giữ chỗ (placeholder) như &lt;IP&gt;, &lt;NUM&gt;, &lt;HEX&gt;. Điều này giúp giảm thiểu sự bùng nổ tổ hợp của các mẫu log.</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Duyệt cây (Tree Traversal):</w:t>
      </w:r>
      <w:r w:rsidDel="00000000" w:rsidR="00000000" w:rsidRPr="00000000">
        <w:rPr>
          <w:rFonts w:ascii="Google Sans Text" w:cs="Google Sans Text" w:eastAsia="Google Sans Text" w:hAnsi="Google Sans Text"/>
          <w:color w:val="1f1f1f"/>
          <w:rtl w:val="0"/>
        </w:rPr>
        <w:t xml:space="preserve"> Mỗi dòng log được đưa qua cây phân tích. Lớp đầu tiên của cây phân loại log theo độ dài. Lớp thứ hai phân loại theo token đầu tiên. Các lớp tiếp theo (nếu có) tiếp tục phân loại dựa trên các token ở vị trí cố định.</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Tìm kiếm Tương đồng (Similarity Search):</w:t>
      </w:r>
      <w:r w:rsidDel="00000000" w:rsidR="00000000" w:rsidRPr="00000000">
        <w:rPr>
          <w:rFonts w:ascii="Google Sans Text" w:cs="Google Sans Text" w:eastAsia="Google Sans Text" w:hAnsi="Google Sans Text"/>
          <w:color w:val="1f1f1f"/>
          <w:rtl w:val="0"/>
        </w:rPr>
        <w:t xml:space="preserve"> Tại lá của cây, thuật toán so sánh dòng log hiện tại với các mẫu đã có. Nếu độ tương đồng vượt quá ngưỡng sim_th (thường là 0.4 - 0.6), dòng log được gộp vào mẫu đó và các tham số biến đổi (parameters) được trích xuất. Nếu không, một mẫu mới được tạo ra.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Việc áp dụng Drain3 cho phép hệ thống nén hàng triệu dòng log trong 24 giờ thành một danh sách ngắn gọn các mẫu sự kiện (Event Templates) kèm theo thống kê tần suất. Ví dụ, thay vì lưu 10.000 dòng log lỗi kết nối, hệ thống chỉ cần lưu một bản ghi: Template: "Connection refused from &lt;IP&gt;", Count: 10000, FirstSeen: 10:00, LastSeen: 11:00. Điều này cho phép LLM nắm bắt được toàn cảnh sự cố mà không bị tràn bộ nhớ.</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Thuật toán Spell: Xử lý Log Dựa trên Chuỗi Chung Dài nhất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Trong trường hợp định dạng log biến động mạnh và khó xác định token cố định, thuật toán Spell (Streaming Parser for Event Logs using LCS) là một lựa chọn thay thế mạnh mẽ. Spell sử dụng giải thuật Tìm chuỗi con chung dài nhất (Longest Common Subsequence - LCS) để xác định cấu trúc tĩnh của log. Mặc dù Spell có chi phí tính toán cao hơn Drain3 do độ phức tạp của thuật toán LCS, nhưng nó lại có khả năng thích ứng tốt hơn với các log có cấu trúc tự do.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Trong kiến trúc RAG đề xuất, chúng ta ưu tiên sử dụng Drain3 cho luồng log chính (mainstream logs) để đảm bảo hiệu suất, và có thể sử dụng Spell như một cơ chế dự phòng (fallback) cho các loại log lạ hoặc log từ các ứng dụng mới chưa ổn định định dạng.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Chiến lược Vector hóa Log (Log Embeddings)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Sau khi log đã được chuyển thành các mẫu (templates), bước tiếp theo là chuyển đổi chúng thành vector để phục vụ việc truy xuất. Việc sử dụng các mô hình nhúng văn bản thông thường (như BERT hay Ada-002) là chấp nhận được, nhưng để đạt độ chính xác cao nhất trong AIOps, nên sử dụng các mô hình chuyên biệt như </w:t>
      </w:r>
      <w:r w:rsidDel="00000000" w:rsidR="00000000" w:rsidRPr="00000000">
        <w:rPr>
          <w:rFonts w:ascii="Google Sans Text" w:cs="Google Sans Text" w:eastAsia="Google Sans Text" w:hAnsi="Google Sans Text"/>
          <w:b w:val="1"/>
          <w:bCs w:val="1"/>
          <w:color w:val="1f1f1f"/>
          <w:rtl w:val="0"/>
        </w:rPr>
        <w:t xml:space="preserve">LogBERT</w:t>
      </w:r>
      <w:r w:rsidDel="00000000" w:rsidR="00000000" w:rsidRPr="00000000">
        <w:rPr>
          <w:rFonts w:ascii="Google Sans Text" w:cs="Google Sans Text" w:eastAsia="Google Sans Text" w:hAnsi="Google Sans Text"/>
          <w:color w:val="1f1f1f"/>
          <w:rtl w:val="0"/>
        </w:rPr>
        <w:t xml:space="preserve"> hoặc </w:t>
      </w:r>
      <w:r w:rsidDel="00000000" w:rsidR="00000000" w:rsidRPr="00000000">
        <w:rPr>
          <w:rFonts w:ascii="Google Sans Text" w:cs="Google Sans Text" w:eastAsia="Google Sans Text" w:hAnsi="Google Sans Text"/>
          <w:b w:val="1"/>
          <w:bCs w:val="1"/>
          <w:color w:val="1f1f1f"/>
          <w:rtl w:val="0"/>
        </w:rPr>
        <w:t xml:space="preserve">LogRobust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LogBERT được huấn luyện dựa trên cơ chế Masked Language Modeling (MLM) trên dữ liệu log khổng lồ, cho phép nó hiểu được ngữ cảnh xuất hiện của các từ khóa kỹ thuật. Quan trọng hơn, LogBERT có khả năng tạo ra các vector đại diện cho cả một chuỗi log (log sequence), giúp hệ thống RAG không chỉ tìm kiếm các dòng log đơn lẻ mà còn tìm kiếm các mẫu hành vi (behavioral patterns). Ví dụ, vector của chuỗi Login -&gt; Failed -&gt; Retry -&gt; Failed sẽ rất khác với vector của chuỗi Login -&gt; Success, mặc dù chúng chia sẻ nhiều từ khóa. Khả năng này cực kỳ quan trọng để phát hiện các cuộc tấn công Brute-force hoặc các lỗi logic nghiệp vụ.</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Quản lý Ngữ cảnh Thông minh: Chiến lược Lấy mẫu và Sàng lọc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Ngay cả khi đã nén log thành các template, số lượng sự kiện trong 24 giờ vẫn có thể vượt quá khả năng xử lý hiệu quả của LLM. Do đó, cần áp dụng các chiến lược lấy mẫu thông minh để chọn ra những dòng log "đáng giá" nhất đưa vào prompt 500 dòng.</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Lấy mẫu Hồ chứa có Trọng số (Weighted Reservoir Sampling - WRS)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Thay vì lấy 500 dòng cuối cùng (tail sampling) hay lấy mẫu ngẫu nhiên đều (uniform sampling), chúng ta cần một cơ chế ưu tiên các log mang tính chất "tín hiệu" cao. Weighted Reservoir Sampling (WRS) là thuật toán lý tưởng cho bài toán này, cho phép duy trì một mẫu đại diện có kích thước cố định từ một luồng dữ liệu vô hạn, trong đó xác suất được chọn của mỗi phần tử tỷ lệ thuận với trọng số của nó.</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Trọng số của một dòng log (</w:t>
      </w:r>
      <w:r w:rsidDel="00000000" w:rsidR="00000000" w:rsidRPr="00000000">
        <w:rPr>
          <w:rFonts w:ascii="Google Sans Text" w:cs="Google Sans Text" w:eastAsia="Google Sans Text" w:hAnsi="Google Sans Text"/>
          <w:color w:val="1f1f1f"/>
        </w:rPr>
        <w:drawing>
          <wp:inline distB="19050" distT="19050" distL="19050" distR="19050">
            <wp:extent cx="185857" cy="230462"/>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85857" cy="2304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có thể được tính toán dựa trên công thức đa yếu tố:</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608484"/>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05500" cy="60848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Trong đó:</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46547" cy="238561"/>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946547" cy="23856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Điểm số mức độ nghiêm trọng (ví dụ: ERROR=100, WARN=10, INFO=1).</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74284" cy="268503"/>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974284" cy="268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Nghịch đảo tần suất xuất hiện (Inverse Document Frequency - IDF). Các mẫu log hiếm gặp (anomalies) sẽ có trọng số cao hơn các mẫu xuất hiện thường xuyên.</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222058" cy="236774"/>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222058" cy="2367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Hàm suy giảm theo thời gian, ưu tiên các log xảy ra gần thời điểm hiện tại hoặc gần thời điểm xảy ra sự cố được báo cáo.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Sử dụng thuật toán WRS (ví dụ như thuật toán A-Res của Efraimidis và Spirakis), hệ thống đảm bảo rằng trong 500 dòng log được chọn, luôn bao gồm các lỗi nghiêm trọng nhất, các sự kiện bất thường hiếm gặp nhất, và các thông tin mới nhất, bất kể chúng nằm rải rác như thế nào trong 24 giờ qua.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Phát hiện Bất thường Dựa trên Chuỗi Markov (Markov Chain Anomaly Detection)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tăng cường khả năng phát hiện các lỗi logic không hiển thị rõ ràng qua từ khóa ERROR, hệ thống có thể tích hợp mô hình Chuỗi Markov để chấm điểm bất thường cho các chuỗi log. Mô hình này học xác suất chuyển đổi giữa các trạng thái (log templates) từ dữ liệu lịch sử bình thường.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Khi phân tích log 24 giờ qua, hệ thống tính toán xác suất của các chuỗi sự kiện quan sát được. Nếu một chuỗi có xác suất xuất hiện cực thấp (ví dụ: PaymentSuccess thường theo sau bởi SendEmail, nhưng lần này lại theo sau bởi SystemCrash), nó sẽ được gán điểm bất thường cao và được ưu tiên đưa vào ngữ cảnh gửi cho LLM. Phương pháp này giúp phát hiện các "lỗi im lặng" (silent failures) mà các phương pháp tìm kiếm từ khóa thường bỏ sót.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Kiến trúc GraphRAG: Tái cấu trúc Ngữ cảnh Hệ thống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Một trong những nguyên nhân chính khiến phản hồi hiện tại "kém thiết thực" là do thiếu ngữ cảnh về mối quan hệ giữa các thành phần hệ thống. GraphRAG (Graph-based Retrieval Augmented Generation) giải quyết vấn đề này bằng cách kết hợp sức mạnh của Đồ thị Tri thức (Knowledge Graph - KG) với khả năng sinh ngữ của LLM. Thay vì chỉ truy xuất các đoạn văn bản rời rạc, GraphRAG truy xuất các cấu trúc con (subgraphs) chứa đựng thông tin về nguyên nhân, kết quả và sự phụ thuộc.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Thiết kế Ontology cho AIOps (LogKG)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Bước đầu tiên để triển khai GraphRAG là định nghĩa một Ontology (Sơ đồ khái niệm) phù hợp cho miền quản trị vận hành. Ontology này đóng vai trò như bộ khung ngữ nghĩa để tổ chức dữ liệu log và cấu hình.</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Một thiết kế Ontology tiêu chuẩn cho AIOps nên bao gồm các lớp thực thể (Classes) và quan hệ (Properties) sau:</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 (Dịch vụ):</w:t>
      </w:r>
      <w:r w:rsidDel="00000000" w:rsidR="00000000" w:rsidRPr="00000000">
        <w:rPr>
          <w:rFonts w:ascii="Google Sans Text" w:cs="Google Sans Text" w:eastAsia="Google Sans Text" w:hAnsi="Google Sans Text"/>
          <w:color w:val="1f1f1f"/>
          <w:rtl w:val="0"/>
        </w:rPr>
        <w:t xml:space="preserve"> Đại diện cho các microservices hoặc ứng dụng (ví dụ: PaymentService, AuthService).</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Host (Máy chủ):</w:t>
      </w:r>
      <w:r w:rsidDel="00000000" w:rsidR="00000000" w:rsidRPr="00000000">
        <w:rPr>
          <w:rFonts w:ascii="Google Sans Text" w:cs="Google Sans Text" w:eastAsia="Google Sans Text" w:hAnsi="Google Sans Text"/>
          <w:color w:val="1f1f1f"/>
          <w:rtl w:val="0"/>
        </w:rPr>
        <w:t xml:space="preserve"> Hạ tầng vật lý hoặc ảo hóa (ví dụ: k8s-node-01, AWS EC2 i-12345).</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LogTemplate (Mẫu Log):</w:t>
      </w:r>
      <w:r w:rsidDel="00000000" w:rsidR="00000000" w:rsidRPr="00000000">
        <w:rPr>
          <w:rFonts w:ascii="Google Sans Text" w:cs="Google Sans Text" w:eastAsia="Google Sans Text" w:hAnsi="Google Sans Text"/>
          <w:color w:val="1f1f1f"/>
          <w:rtl w:val="0"/>
        </w:rPr>
        <w:t xml:space="preserve"> Các mẫu được sinh ra từ Drain3 (ví dụ: DB Connection Timeout).</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(Chỉ số):</w:t>
      </w:r>
      <w:r w:rsidDel="00000000" w:rsidR="00000000" w:rsidRPr="00000000">
        <w:rPr>
          <w:rFonts w:ascii="Google Sans Text" w:cs="Google Sans Text" w:eastAsia="Google Sans Text" w:hAnsi="Google Sans Text"/>
          <w:color w:val="1f1f1f"/>
          <w:rtl w:val="0"/>
        </w:rPr>
        <w:t xml:space="preserve"> Các chỉ số hiệu năng (ví dụ: CPUUsage, MemoryUtilization).</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Incident (Sự cố):</w:t>
      </w:r>
      <w:r w:rsidDel="00000000" w:rsidR="00000000" w:rsidRPr="00000000">
        <w:rPr>
          <w:rFonts w:ascii="Google Sans Text" w:cs="Google Sans Text" w:eastAsia="Google Sans Text" w:hAnsi="Google Sans Text"/>
          <w:color w:val="1f1f1f"/>
          <w:rtl w:val="0"/>
        </w:rPr>
        <w:t xml:space="preserve"> Các sự kiện lỗi đã được ghi nhận hoặc vé hỗ trợ (tickets).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Các mối quan hệ quan trọng cần được mô hình hóa:</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(:Service)--&gt;(:Service): Xác định luồng gọi (call graph), giúp truy vết lỗi lan truyền.</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(:Service)--&gt;(:Host): Xác định ảnh hưởng của hạ tầng lên dịch vụ.</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(:Service)--&gt;(:LogTemplate): Gắn kết log với nguồn sinh ra nó.</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(:LogTemplate)--&gt;(:RootCause): Liên kết tri thức chuyên gia (từ Runbook) với các mẫu log cụ thể.</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Quy trình Xây dựng và Truy xuất Đồ thị (Graph Construction &amp; Retrieval)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Quá trình xây dựng KG được thực hiện tự động và liên tục:</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Nhập liệu (Ingestion):</w:t>
      </w:r>
      <w:r w:rsidDel="00000000" w:rsidR="00000000" w:rsidRPr="00000000">
        <w:rPr>
          <w:rFonts w:ascii="Google Sans Text" w:cs="Google Sans Text" w:eastAsia="Google Sans Text" w:hAnsi="Google Sans Text"/>
          <w:color w:val="1f1f1f"/>
          <w:rtl w:val="0"/>
        </w:rPr>
        <w:t xml:space="preserve"> Dữ liệu từ CMDB, Kubernetes Manifests, và Tracing (Jaeger/Zipkin) được dùng để xây dựng khung xương sống của đồ thị (Services, Hosts, Dependencies).</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Làm giàu động (Dynamic Enrichment):</w:t>
      </w:r>
      <w:r w:rsidDel="00000000" w:rsidR="00000000" w:rsidRPr="00000000">
        <w:rPr>
          <w:rFonts w:ascii="Google Sans Text" w:cs="Google Sans Text" w:eastAsia="Google Sans Text" w:hAnsi="Google Sans Text"/>
          <w:color w:val="1f1f1f"/>
          <w:rtl w:val="0"/>
        </w:rPr>
        <w:t xml:space="preserve"> Khi luồng log chảy qua Drain3, các template mới được tạo ra sẽ được thêm vào đồ thị dưới dạng node LogTemplate và liên kết với node Service tương ứng.</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Truy xuất (Retrieval):</w:t>
      </w:r>
      <w:r w:rsidDel="00000000" w:rsidR="00000000" w:rsidRPr="00000000">
        <w:rPr>
          <w:rFonts w:ascii="Google Sans Text" w:cs="Google Sans Text" w:eastAsia="Google Sans Text" w:hAnsi="Google Sans Text"/>
          <w:color w:val="1f1f1f"/>
          <w:rtl w:val="0"/>
        </w:rPr>
        <w:t xml:space="preserve"> Khi người dùng hỏi "Tại sao Service A chậm?", hệ thống không chỉ tìm log của Service A. Nó thực hiện truy vấn đồ thị (ví dụ: Cypher trong Neo4j) để tìm tất cả các node liên quan trong bán kính </w:t>
      </w:r>
      <w:r w:rsidDel="00000000" w:rsidR="00000000" w:rsidRPr="00000000">
        <w:rPr>
          <w:rFonts w:ascii="Google Sans Text" w:cs="Google Sans Text" w:eastAsia="Google Sans Text" w:hAnsi="Google Sans Text"/>
          <w:color w:val="1f1f1f"/>
        </w:rPr>
        <w:drawing>
          <wp:inline distB="19050" distT="19050" distL="19050" distR="19050">
            <wp:extent cx="101798" cy="24275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01798" cy="242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bước nhảy (k-hop neighbors). Kết quả trả về sẽ bao gồm: log của Service A, log của Service B (mà A phụ thuộc), và trạng thái sức khỏe của Host chứa 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Thông tin này cung cấp cho LLM một cái nhìn toàn cảnh (holistic view), cho phép nó suy luận: "Mặc dù Service A báo lỗi Timeout, nhưng nguyên nhân thực sự là do Service B đang bị quá tải CPU trên Host X". Đây là mức độ chi tiết mà phân tích log tuyến tính không thể đạt được.</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Kiến trúc Tác nhân Tự hành (Agentic Architecture): Từ RAG Thụ động sang Chủ động</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Để khắc phục hoàn toàn tính "chung chung" của phản hồi, hệ thống cần chuyển đổi từ mô hình RAG thụ động (chỉ trả lời một lần dựa trên dữ liệu có sẵn) sang mô hình Tác nhân (Agentic Workflow). Sử dụng các framework như LangChain hoặc LangGraph, chúng ta có thể xây dựng các AI Agent có khả năng lập kế hoạch, sử dụng công cụ và tự sửa lỗi.</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Mô hình ReAct (Reason + Act) trong Phân tích Log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Mô hình ReAct cho phép Agent thực hiện vòng lặp "Suy nghĩ - Hành động - Quan sát" để giải quyết vấn đề. Trong bối cảnh phân tích log, quy trình này diễn ra như sau:</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Nhận thức (Perception):</w:t>
      </w:r>
      <w:r w:rsidDel="00000000" w:rsidR="00000000" w:rsidRPr="00000000">
        <w:rPr>
          <w:rFonts w:ascii="Google Sans Text" w:cs="Google Sans Text" w:eastAsia="Google Sans Text" w:hAnsi="Google Sans Text"/>
          <w:color w:val="1f1f1f"/>
          <w:rtl w:val="0"/>
        </w:rPr>
        <w:t xml:space="preserve"> Agent nhận câu hỏi "Phân tích logs 24h qua".</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Suy nghĩ 1 (Thought):</w:t>
      </w:r>
      <w:r w:rsidDel="00000000" w:rsidR="00000000" w:rsidRPr="00000000">
        <w:rPr>
          <w:rFonts w:ascii="Google Sans Text" w:cs="Google Sans Text" w:eastAsia="Google Sans Text" w:hAnsi="Google Sans Text"/>
          <w:color w:val="1f1f1f"/>
          <w:rtl w:val="0"/>
        </w:rPr>
        <w:t xml:space="preserve"> "Dữ liệu quá lớn để đọc hết. Tôi cần xem thống kê tổng quan trước."</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Hành động 1 (Action):</w:t>
      </w:r>
      <w:r w:rsidDel="00000000" w:rsidR="00000000" w:rsidRPr="00000000">
        <w:rPr>
          <w:rFonts w:ascii="Google Sans Text" w:cs="Google Sans Text" w:eastAsia="Google Sans Text" w:hAnsi="Google Sans Text"/>
          <w:color w:val="1f1f1f"/>
          <w:rtl w:val="0"/>
        </w:rPr>
        <w:t xml:space="preserve"> Gọi công cụ get_log_statistics(duration="24h").</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Quan sát 1 (Observation):</w:t>
      </w:r>
      <w:r w:rsidDel="00000000" w:rsidR="00000000" w:rsidRPr="00000000">
        <w:rPr>
          <w:rFonts w:ascii="Google Sans Text" w:cs="Google Sans Text" w:eastAsia="Google Sans Text" w:hAnsi="Google Sans Text"/>
          <w:color w:val="1f1f1f"/>
          <w:rtl w:val="0"/>
        </w:rPr>
        <w:t xml:space="preserve"> "Có 50.000 log, trong đó mẫu lỗi 'Database Lock' xuất hiện 200 lần vào khoảng 14:00-14:30."</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Suy nghĩ 2 (Thought):</w:t>
      </w:r>
      <w:r w:rsidDel="00000000" w:rsidR="00000000" w:rsidRPr="00000000">
        <w:rPr>
          <w:rFonts w:ascii="Google Sans Text" w:cs="Google Sans Text" w:eastAsia="Google Sans Text" w:hAnsi="Google Sans Text"/>
          <w:color w:val="1f1f1f"/>
          <w:rtl w:val="0"/>
        </w:rPr>
        <w:t xml:space="preserve"> "Đây là điểm bất thường. Tôi cần xem chi tiết log của Database Service và các dịch vụ gọi nó vào khung giờ đó."</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Hành động 2 (Action):</w:t>
      </w:r>
      <w:r w:rsidDel="00000000" w:rsidR="00000000" w:rsidRPr="00000000">
        <w:rPr>
          <w:rFonts w:ascii="Google Sans Text" w:cs="Google Sans Text" w:eastAsia="Google Sans Text" w:hAnsi="Google Sans Text"/>
          <w:color w:val="1f1f1f"/>
          <w:rtl w:val="0"/>
        </w:rPr>
        <w:t xml:space="preserve"> Gọi công cụ get_dependency_graph(service="Database") và fetch_logs(service="Database", start="14:00", end="14:30").</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Quan sát 2 (Observation):</w:t>
      </w:r>
      <w:r w:rsidDel="00000000" w:rsidR="00000000" w:rsidRPr="00000000">
        <w:rPr>
          <w:rFonts w:ascii="Google Sans Text" w:cs="Google Sans Text" w:eastAsia="Google Sans Text" w:hAnsi="Google Sans Text"/>
          <w:color w:val="1f1f1f"/>
          <w:rtl w:val="0"/>
        </w:rPr>
        <w:t xml:space="preserve"> "Service 'Order' gọi Database thất bại. Database log báo 'Deadlock found'."</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Kết luận (Final Answer):</w:t>
      </w:r>
      <w:r w:rsidDel="00000000" w:rsidR="00000000" w:rsidRPr="00000000">
        <w:rPr>
          <w:rFonts w:ascii="Google Sans Text" w:cs="Google Sans Text" w:eastAsia="Google Sans Text" w:hAnsi="Google Sans Text"/>
          <w:color w:val="1f1f1f"/>
          <w:rtl w:val="0"/>
        </w:rPr>
        <w:t xml:space="preserve"> "Nguyên nhân sự cố là do hiện tượng Deadlock trong cơ sở dữ liệu, gây ảnh hưởng lan truyền đến Order Service vào lúc 14:00. Khuyến nghị kiểm tra lại các transaction SQL dài.".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Quy trình này đảm bảo rằng Agent chỉ đi sâu vào các dữ liệu liên quan (relevant data), tránh việc bị ngập lụt trong biển log vô nghĩa, đồng thời cung cấp câu trả lời cực kỳ cụ thể.</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Thiết kế Luồng LangGraph (LangGraph Workflow)</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LangGraph cung cấp khả năng điều phối đa tác nhân (multi-agent orchestration) để xử lý các nhiệm vụ phức tạp. Kiến trúc đề xuất bao gồm các node xử lý chuyên biệt:</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Supervisor Agent:</w:t>
      </w:r>
      <w:r w:rsidDel="00000000" w:rsidR="00000000" w:rsidRPr="00000000">
        <w:rPr>
          <w:rFonts w:ascii="Google Sans Text" w:cs="Google Sans Text" w:eastAsia="Google Sans Text" w:hAnsi="Google Sans Text"/>
          <w:color w:val="1f1f1f"/>
          <w:rtl w:val="0"/>
        </w:rPr>
        <w:t xml:space="preserve"> Điều phối chung, nhận yêu cầu từ người dùng và phân chia nhiệm vụ cho các agent con.</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Retrieval Agent:</w:t>
      </w:r>
      <w:r w:rsidDel="00000000" w:rsidR="00000000" w:rsidRPr="00000000">
        <w:rPr>
          <w:rFonts w:ascii="Google Sans Text" w:cs="Google Sans Text" w:eastAsia="Google Sans Text" w:hAnsi="Google Sans Text"/>
          <w:color w:val="1f1f1f"/>
          <w:rtl w:val="0"/>
        </w:rPr>
        <w:t xml:space="preserve"> Chuyên trách việc viết các câu truy vấn tối ưu (Elasticsearch DSL, PromQL) để lấy dữ liệu.</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 Agent:</w:t>
      </w:r>
      <w:r w:rsidDel="00000000" w:rsidR="00000000" w:rsidRPr="00000000">
        <w:rPr>
          <w:rFonts w:ascii="Google Sans Text" w:cs="Google Sans Text" w:eastAsia="Google Sans Text" w:hAnsi="Google Sans Text"/>
          <w:color w:val="1f1f1f"/>
          <w:rtl w:val="0"/>
        </w:rPr>
        <w:t xml:space="preserve"> Nhận dữ liệu thô, thực hiện phân tích thống kê và so sánh mẫu.</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RCA Agent:</w:t>
      </w:r>
      <w:r w:rsidDel="00000000" w:rsidR="00000000" w:rsidRPr="00000000">
        <w:rPr>
          <w:rFonts w:ascii="Google Sans Text" w:cs="Google Sans Text" w:eastAsia="Google Sans Text" w:hAnsi="Google Sans Text"/>
          <w:color w:val="1f1f1f"/>
          <w:rtl w:val="0"/>
        </w:rPr>
        <w:t xml:space="preserve"> Sử dụng dữ liệu đã phân tích và GraphRAG để suy luận nguyên nhân gốc.</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Sơ đồ luồng xử lý trong LangGraph có thể được mô tả như một đồ thị trạng thái (State Graph), nơi các cạnh (edges) đại diện cho các điều kiện chuyển tiếp. Ví dụ, nếu Analysis Agent thấy dữ liệu không đủ, nó có thể kích hoạt một cạnh quay lại Retrieval Agent để yêu cầu thêm dữ liệu (Self-correction loop), thay vì vội vàng đưa ra kết luận sai.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Kỹ thuật Prompt Engineering Chuyên sâu cho RCA</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Chất lượng đầu ra của LLM phụ thuộc rất lớn vào chất lượng của Prompt (câu lệnh). Đối với nhiệm vụ phân tích log, các kỹ thuật Prompt Engineering thông thường là chưa đủ. Cần áp dụng các mẫu thiết kế (design patterns) nâng cao để định hình tư duy của mô hình.</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Persona Pattern và Chain-of-Thought (CoT)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Sử dụng Persona Pattern để đặt LLM vào vai trò của một chuyên gia cụ thể (ví dụ: SRE Senior Engineer). Điều này kích hoạt các vùng kiến thức chuyên sâu trong không gian tiềm ẩn (latent space) của mô hình. Kết hợp với Chain-of-Thought (CoT), chúng ta buộc mô hình phải giải thích quy trình suy luận của mình, giúp tăng độ tin cậy và minh bạch.</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Mẫu Prompt Đề xuất: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System:</w:t>
      </w:r>
      <w:r w:rsidDel="00000000" w:rsidR="00000000" w:rsidRPr="00000000">
        <w:rPr>
          <w:rFonts w:ascii="Google Sans Text" w:cs="Google Sans Text" w:eastAsia="Google Sans Text" w:hAnsi="Google Sans Text"/>
          <w:color w:val="1f1f1f"/>
          <w:rtl w:val="0"/>
        </w:rPr>
        <w:t xml:space="preserve"> Bạn là một Kiến trúc sư Hệ thống và Chuyên gia SRE với 20 năm kinh nghiệm. Nhiệm vụ của bạn là phân tích các đoạn log được cung cấp để tìm ra nguyên nhân gốc rễ (Root Cause Analysis).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Phân tích log sau.</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Instruction (CoT):</w:t>
      </w:r>
      <w:r w:rsidDel="00000000" w:rsidR="00000000" w:rsidRPr="00000000">
        <w:rPr>
          <w:rFonts w:ascii="Google Sans Text" w:cs="Google Sans Text" w:eastAsia="Google Sans Text" w:hAnsi="Google Sans Text"/>
          <w:color w:val="1f1f1f"/>
          <w:rtl w:val="0"/>
        </w:rPr>
        <w:t xml:space="preserve"> Hãy thực hiện phân tích theo các bước sau. Đừng bỏ qua bất kỳ bước nào:</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Tóm tắt Triệu chứng:</w:t>
      </w:r>
      <w:r w:rsidDel="00000000" w:rsidR="00000000" w:rsidRPr="00000000">
        <w:rPr>
          <w:rFonts w:ascii="Google Sans Text" w:cs="Google Sans Text" w:eastAsia="Google Sans Text" w:hAnsi="Google Sans Text"/>
          <w:color w:val="1f1f1f"/>
          <w:rtl w:val="0"/>
        </w:rPr>
        <w:t xml:space="preserve"> Dựa trên log, hãy mô tả ngắn gọn những gì đang xảy ra (Lỗi gì? Tần suất? Thời gian?).</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Phân tích Tác động:</w:t>
      </w:r>
      <w:r w:rsidDel="00000000" w:rsidR="00000000" w:rsidRPr="00000000">
        <w:rPr>
          <w:rFonts w:ascii="Google Sans Text" w:cs="Google Sans Text" w:eastAsia="Google Sans Text" w:hAnsi="Google Sans Text"/>
          <w:color w:val="1f1f1f"/>
          <w:rtl w:val="0"/>
        </w:rPr>
        <w:t xml:space="preserve"> Những dịch vụ nào bị ảnh hưởng? Mức độ nghiêm trọng ra sao?</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Kết nối Dữ liệu (Correlation):</w:t>
      </w:r>
      <w:r w:rsidDel="00000000" w:rsidR="00000000" w:rsidRPr="00000000">
        <w:rPr>
          <w:rFonts w:ascii="Google Sans Text" w:cs="Google Sans Text" w:eastAsia="Google Sans Text" w:hAnsi="Google Sans Text"/>
          <w:color w:val="1f1f1f"/>
          <w:rtl w:val="0"/>
        </w:rPr>
        <w:t xml:space="preserve"> Tìm mối liên hệ giữa các lỗi khác nhau. Ví dụ: Lỗi A có xảy ra ngay trước Lỗi B không?</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Đặt Giả thuyết:</w:t>
      </w:r>
      <w:r w:rsidDel="00000000" w:rsidR="00000000" w:rsidRPr="00000000">
        <w:rPr>
          <w:rFonts w:ascii="Google Sans Text" w:cs="Google Sans Text" w:eastAsia="Google Sans Text" w:hAnsi="Google Sans Text"/>
          <w:color w:val="1f1f1f"/>
          <w:rtl w:val="0"/>
        </w:rPr>
        <w:t xml:space="preserve"> Liệt kê 3 nguyên nhân khả thi nhất dựa trên bằng chứng.</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Kiểm chứng:</w:t>
      </w:r>
      <w:r w:rsidDel="00000000" w:rsidR="00000000" w:rsidRPr="00000000">
        <w:rPr>
          <w:rFonts w:ascii="Google Sans Text" w:cs="Google Sans Text" w:eastAsia="Google Sans Text" w:hAnsi="Google Sans Text"/>
          <w:color w:val="1f1f1f"/>
          <w:rtl w:val="0"/>
        </w:rPr>
        <w:t xml:space="preserve"> Sử dụng log để chứng minh hoặc bác bỏ từng giả thuyết.</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Kết luận &amp; Hành động:</w:t>
      </w:r>
      <w:r w:rsidDel="00000000" w:rsidR="00000000" w:rsidRPr="00000000">
        <w:rPr>
          <w:rFonts w:ascii="Google Sans Text" w:cs="Google Sans Text" w:eastAsia="Google Sans Text" w:hAnsi="Google Sans Text"/>
          <w:color w:val="1f1f1f"/>
          <w:rtl w:val="0"/>
        </w:rPr>
        <w:t xml:space="preserve"> Đưa ra nguyên nhân gốc rễ cuối cùng và các bước khắc phục cụ thể (Actionable Insights).</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Few-Shot Prompting với Dữ liệu Log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Cung cấp các ví dụ (shots) về cách phân tích log tốt trong prompt là cách hiệu quả nhất để cải thiện "tính thiết thực". Các ví dụ này nên được lấy từ các báo cáo Post-mortem thực tế của tổ chức.</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Ví dụ Few-Shot: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Input Log:</w:t>
      </w:r>
      <w:r w:rsidDel="00000000" w:rsidR="00000000" w:rsidRPr="00000000">
        <w:rPr>
          <w:rFonts w:ascii="Google Sans Text" w:cs="Google Sans Text" w:eastAsia="Google Sans Text" w:hAnsi="Google Sans Text"/>
          <w:color w:val="1f1f1f"/>
          <w:rtl w:val="0"/>
        </w:rPr>
        <w:t xml:space="preserve"> 2024-01-01 10:00:00 ERROR Connection timeout to redis-cache:6379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"Lỗi kết nối Redis. Mặc dù log báo timeout, nhưng kiểm tra các log trước đó thấy Memory fragmentation ratio cao. -&gt; Nguyên nhân: Redis bị treo do phân mảnh bộ nhớ, không phải lỗi mạng."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Input Log:</w:t>
      </w:r>
      <w:r w:rsidDel="00000000" w:rsidR="00000000" w:rsidRPr="00000000">
        <w:rPr>
          <w:rFonts w:ascii="Google Sans Text" w:cs="Google Sans Text" w:eastAsia="Google Sans Text" w:hAnsi="Google Sans Text"/>
          <w:color w:val="1f1f1f"/>
          <w:rtl w:val="0"/>
        </w:rPr>
        <w:t xml:space="preserve"> (Log mới của người dùng)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(LLM tự điền)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Việc cung cấp ngữ cảnh so sánh như trên giúp LLM học được cách nhìn xa hơn thông báo lỗi bề mặt.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Đánh giá và Đo lường Hiệu quả</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đảm bảo hệ thống mới thực sự mang lại giá trị, cần thiết lập một khung đánh giá (Evaluation Framework) dựa trên các chỉ số định lượng và định tính.</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Các chỉ số RAG (RAG Metrics)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Sử dụng framework RAGAS (Retrieval Augmented Generation Assessment) để đo lường các khía cạnh sau:</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Faithfulness (Độ trung thực):</w:t>
      </w:r>
      <w:r w:rsidDel="00000000" w:rsidR="00000000" w:rsidRPr="00000000">
        <w:rPr>
          <w:rFonts w:ascii="Google Sans Text" w:cs="Google Sans Text" w:eastAsia="Google Sans Text" w:hAnsi="Google Sans Text"/>
          <w:color w:val="1f1f1f"/>
          <w:rtl w:val="0"/>
        </w:rPr>
        <w:t xml:space="preserve"> Câu trả lời có được suy ra hoàn toàn từ log được cung cấp không? Hay là bịa đặt (hallucination)?</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Answer Relevance (Độ liên quan):</w:t>
      </w:r>
      <w:r w:rsidDel="00000000" w:rsidR="00000000" w:rsidRPr="00000000">
        <w:rPr>
          <w:rFonts w:ascii="Google Sans Text" w:cs="Google Sans Text" w:eastAsia="Google Sans Text" w:hAnsi="Google Sans Text"/>
          <w:color w:val="1f1f1f"/>
          <w:rtl w:val="0"/>
        </w:rPr>
        <w:t xml:space="preserve"> Câu trả lời có giải quyết đúng vấn đề người dùng hỏi không?</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Precision (Độ chính xác ngữ cảnh):</w:t>
      </w:r>
      <w:r w:rsidDel="00000000" w:rsidR="00000000" w:rsidRPr="00000000">
        <w:rPr>
          <w:rFonts w:ascii="Google Sans Text" w:cs="Google Sans Text" w:eastAsia="Google Sans Text" w:hAnsi="Google Sans Text"/>
          <w:color w:val="1f1f1f"/>
          <w:rtl w:val="0"/>
        </w:rPr>
        <w:t xml:space="preserve"> Tỷ lệ các dòng log hữu ích trong 500 dòng được chọn. Chỉ số này dùng để đánh giá hiệu quả của thuật toán WRS và Drain3.</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Chỉ số Vận hành (Operational Metrics)</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Mean Time to Repair (MTTR):</w:t>
      </w:r>
      <w:r w:rsidDel="00000000" w:rsidR="00000000" w:rsidRPr="00000000">
        <w:rPr>
          <w:rFonts w:ascii="Google Sans Text" w:cs="Google Sans Text" w:eastAsia="Google Sans Text" w:hAnsi="Google Sans Text"/>
          <w:color w:val="1f1f1f"/>
          <w:rtl w:val="0"/>
        </w:rPr>
        <w:t xml:space="preserve"> Thời gian trung bình để khắc phục sự cố. Hệ thống AI tốt sẽ làm giảm chỉ số này.</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Actionability Score:</w:t>
      </w:r>
      <w:r w:rsidDel="00000000" w:rsidR="00000000" w:rsidRPr="00000000">
        <w:rPr>
          <w:rFonts w:ascii="Google Sans Text" w:cs="Google Sans Text" w:eastAsia="Google Sans Text" w:hAnsi="Google Sans Text"/>
          <w:color w:val="1f1f1f"/>
          <w:rtl w:val="0"/>
        </w:rPr>
        <w:t xml:space="preserve"> Đánh giá từ người dùng (SRE) về mức độ hữu ích của các khuyến nghị. Có thể thu thập qua cơ chế phản hồi (thumbs up/down) ngay trên giao diện chat.</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Kết luận và Lộ trình Triển khai</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nâng cao chất lượng phản hồi cho hệ thống phân tích log không đơn thuần là tinh chỉnh câu lệnh (prompt tuning), mà là một cuộc cải tổ toàn diện về kiến trúc dữ liệu và quy trình xử lý. Báo cáo này đã chỉ ra rằng giới hạn 500 dòng log có thể được khắc phục triệt để bằng cách áp dụng </w:t>
      </w:r>
      <w:r w:rsidDel="00000000" w:rsidR="00000000" w:rsidRPr="00000000">
        <w:rPr>
          <w:rFonts w:ascii="Google Sans Text" w:cs="Google Sans Text" w:eastAsia="Google Sans Text" w:hAnsi="Google Sans Text"/>
          <w:b w:val="1"/>
          <w:bCs w:val="1"/>
          <w:color w:val="1f1f1f"/>
          <w:rtl w:val="0"/>
        </w:rPr>
        <w:t xml:space="preserve">Log Parsing (Drain3)</w:t>
      </w:r>
      <w:r w:rsidDel="00000000" w:rsidR="00000000" w:rsidRPr="00000000">
        <w:rPr>
          <w:rFonts w:ascii="Google Sans Text" w:cs="Google Sans Text" w:eastAsia="Google Sans Text" w:hAnsi="Google Sans Text"/>
          <w:color w:val="1f1f1f"/>
          <w:rtl w:val="0"/>
        </w:rPr>
        <w:t xml:space="preserve"> để nén ngữ nghĩa, </w:t>
      </w:r>
      <w:r w:rsidDel="00000000" w:rsidR="00000000" w:rsidRPr="00000000">
        <w:rPr>
          <w:rFonts w:ascii="Google Sans Text" w:cs="Google Sans Text" w:eastAsia="Google Sans Text" w:hAnsi="Google Sans Text"/>
          <w:b w:val="1"/>
          <w:bCs w:val="1"/>
          <w:color w:val="1f1f1f"/>
          <w:rtl w:val="0"/>
        </w:rPr>
        <w:t xml:space="preserve">Weighted Reservoir Sampling</w:t>
      </w:r>
      <w:r w:rsidDel="00000000" w:rsidR="00000000" w:rsidRPr="00000000">
        <w:rPr>
          <w:rFonts w:ascii="Google Sans Text" w:cs="Google Sans Text" w:eastAsia="Google Sans Text" w:hAnsi="Google Sans Text"/>
          <w:color w:val="1f1f1f"/>
          <w:rtl w:val="0"/>
        </w:rPr>
        <w:t xml:space="preserve"> để chọn lọc thông tin, và </w:t>
      </w:r>
      <w:r w:rsidDel="00000000" w:rsidR="00000000" w:rsidRPr="00000000">
        <w:rPr>
          <w:rFonts w:ascii="Google Sans Text" w:cs="Google Sans Text" w:eastAsia="Google Sans Text" w:hAnsi="Google Sans Text"/>
          <w:b w:val="1"/>
          <w:bCs w:val="1"/>
          <w:color w:val="1f1f1f"/>
          <w:rtl w:val="0"/>
        </w:rPr>
        <w:t xml:space="preserve">GraphRAG</w:t>
      </w:r>
      <w:r w:rsidDel="00000000" w:rsidR="00000000" w:rsidRPr="00000000">
        <w:rPr>
          <w:rFonts w:ascii="Google Sans Text" w:cs="Google Sans Text" w:eastAsia="Google Sans Text" w:hAnsi="Google Sans Text"/>
          <w:color w:val="1f1f1f"/>
          <w:rtl w:val="0"/>
        </w:rPr>
        <w:t xml:space="preserve"> để cung cấp ngữ cảnh cấu trúc. Hơn nữa, việc chuyển dịch sang mô hình </w:t>
      </w:r>
      <w:r w:rsidDel="00000000" w:rsidR="00000000" w:rsidRPr="00000000">
        <w:rPr>
          <w:rFonts w:ascii="Google Sans Text" w:cs="Google Sans Text" w:eastAsia="Google Sans Text" w:hAnsi="Google Sans Text"/>
          <w:b w:val="1"/>
          <w:bCs w:val="1"/>
          <w:color w:val="1f1f1f"/>
          <w:rtl w:val="0"/>
        </w:rPr>
        <w:t xml:space="preserve">Agentic Workflow (LangGraph)</w:t>
      </w:r>
      <w:r w:rsidDel="00000000" w:rsidR="00000000" w:rsidRPr="00000000">
        <w:rPr>
          <w:rFonts w:ascii="Google Sans Text" w:cs="Google Sans Text" w:eastAsia="Google Sans Text" w:hAnsi="Google Sans Text"/>
          <w:color w:val="1f1f1f"/>
          <w:rtl w:val="0"/>
        </w:rPr>
        <w:t xml:space="preserve"> sẽ biến hệ thống từ một công cụ tra cứu thụ động thành một trợ lý ảo chủ động, có khả năng tự điều tra và đưa ra các kết luận chính xác, thiết thực.</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Lộ trình triển khai được khuyến nghị như sau:</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1 (Nền tảng):</w:t>
      </w:r>
      <w:r w:rsidDel="00000000" w:rsidR="00000000" w:rsidRPr="00000000">
        <w:rPr>
          <w:rFonts w:ascii="Google Sans Text" w:cs="Google Sans Text" w:eastAsia="Google Sans Text" w:hAnsi="Google Sans Text"/>
          <w:color w:val="1f1f1f"/>
          <w:rtl w:val="0"/>
        </w:rPr>
        <w:t xml:space="preserve"> Tích hợp Drain3 để chuẩn hóa và nén log. Áp dụng WRS để tối ưu hóa cửa sổ 500 dòng.</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2 (Kết nối):</w:t>
      </w:r>
      <w:r w:rsidDel="00000000" w:rsidR="00000000" w:rsidRPr="00000000">
        <w:rPr>
          <w:rFonts w:ascii="Google Sans Text" w:cs="Google Sans Text" w:eastAsia="Google Sans Text" w:hAnsi="Google Sans Text"/>
          <w:color w:val="1f1f1f"/>
          <w:rtl w:val="0"/>
        </w:rPr>
        <w:t xml:space="preserve"> Xây dựng Ontology AIOps và triển khai GraphRAG cơ bản để liên kết log với dịch vụ.</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3 (Tự hành):</w:t>
      </w:r>
      <w:r w:rsidDel="00000000" w:rsidR="00000000" w:rsidRPr="00000000">
        <w:rPr>
          <w:rFonts w:ascii="Google Sans Text" w:cs="Google Sans Text" w:eastAsia="Google Sans Text" w:hAnsi="Google Sans Text"/>
          <w:color w:val="1f1f1f"/>
          <w:rtl w:val="0"/>
        </w:rPr>
        <w:t xml:space="preserve"> Phát triển các Agent ReAct trên nền tảng LangGraph, cho phép tự động hóa quy trình RCA end-to-end.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thực hiện lộ trình này sẽ giải quyết dứt điểm tình trạng phản hồi chung chung, mang lại công cụ đắc lực cho đội ngũ vận hành trong việc đảm bảo sự ổn định của hệ thống.</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Log Analysis Multi-Agent Self-Corrective RAG System with NVIDIA Nemotron, truy cập vào tháng 1 26, 2026, </w:t>
      </w:r>
      <w:hyperlink r:id="rId12">
        <w:r w:rsidDel="00000000" w:rsidR="00000000" w:rsidRPr="00000000">
          <w:rPr>
            <w:rFonts w:ascii="Google Sans" w:cs="Google Sans" w:eastAsia="Google Sans" w:hAnsi="Google Sans"/>
            <w:color w:val="0000ee"/>
            <w:sz w:val="24"/>
            <w:szCs w:val="24"/>
            <w:u w:val="single"/>
            <w:rtl w:val="0"/>
          </w:rPr>
          <w:t xml:space="preserve">https://developer.nvidia.com/blog/build-a-log-analysis-multi-agent-self-corrective-rag-system-with-nvidia-nemotron/</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AI-Powered Log Analyser with RAG | by Austin Cunningham - Medium, truy cập vào tháng 1 26, 2026, </w:t>
      </w:r>
      <w:hyperlink r:id="rId13">
        <w:r w:rsidDel="00000000" w:rsidR="00000000" w:rsidRPr="00000000">
          <w:rPr>
            <w:rFonts w:ascii="Google Sans" w:cs="Google Sans" w:eastAsia="Google Sans" w:hAnsi="Google Sans"/>
            <w:color w:val="0000ee"/>
            <w:sz w:val="24"/>
            <w:szCs w:val="24"/>
            <w:u w:val="single"/>
            <w:rtl w:val="0"/>
          </w:rPr>
          <w:t xml:space="preserve">https://auscunningham.medium.com/building-an-ai-powered-log-analyser-with-rag-9b3c591c6554</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Optimizations for Scaling LLM based Log Analytics Tool - IBM Research, truy cập vào tháng 1 26, 2026, </w:t>
      </w:r>
      <w:hyperlink r:id="rId14">
        <w:r w:rsidDel="00000000" w:rsidR="00000000" w:rsidRPr="00000000">
          <w:rPr>
            <w:rFonts w:ascii="Google Sans" w:cs="Google Sans" w:eastAsia="Google Sans" w:hAnsi="Google Sans"/>
            <w:color w:val="0000ee"/>
            <w:sz w:val="24"/>
            <w:szCs w:val="24"/>
            <w:u w:val="single"/>
            <w:rtl w:val="0"/>
          </w:rPr>
          <w:t xml:space="preserve">https://research.ibm.com/publications/performance-optimizations-for-scaling-llm-based-log-analytics-tool</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RAG Context Windows for Smarter Retrieval | by Nishikant | Medium, truy cập vào tháng 1 26, 2026, </w:t>
      </w:r>
      <w:hyperlink r:id="rId15">
        <w:r w:rsidDel="00000000" w:rsidR="00000000" w:rsidRPr="00000000">
          <w:rPr>
            <w:rFonts w:ascii="Google Sans" w:cs="Google Sans" w:eastAsia="Google Sans" w:hAnsi="Google Sans"/>
            <w:color w:val="0000ee"/>
            <w:sz w:val="24"/>
            <w:szCs w:val="24"/>
            <w:u w:val="single"/>
            <w:rtl w:val="0"/>
          </w:rPr>
          <w:t xml:space="preserve">https://medium.com/@ai.nishikant/how-to-optimize-rag-context-windows-for-smarter-retrieval-b26859f03b2d</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DevOps: Evolving software development with GitHub Copilot and Microsoft Azure, truy cập vào tháng 1 26, 2026, </w:t>
      </w:r>
      <w:hyperlink r:id="rId16">
        <w:r w:rsidDel="00000000" w:rsidR="00000000" w:rsidRPr="00000000">
          <w:rPr>
            <w:rFonts w:ascii="Google Sans" w:cs="Google Sans" w:eastAsia="Google Sans" w:hAnsi="Google Sans"/>
            <w:color w:val="0000ee"/>
            <w:sz w:val="24"/>
            <w:szCs w:val="24"/>
            <w:u w:val="single"/>
            <w:rtl w:val="0"/>
          </w:rPr>
          <w:t xml:space="preserve">https://azure.microsoft.com/en-us/blog/agentic-devops-evolving-software-development-with-github-copilot-and-microsoft-azure/</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ai-agents-for-beginners/05-agentic-rag/README.md at main - GitHub, truy cập vào tháng 1 26, 2026, </w:t>
      </w:r>
      <w:hyperlink r:id="rId17">
        <w:r w:rsidDel="00000000" w:rsidR="00000000" w:rsidRPr="00000000">
          <w:rPr>
            <w:rFonts w:ascii="Google Sans" w:cs="Google Sans" w:eastAsia="Google Sans" w:hAnsi="Google Sans"/>
            <w:color w:val="0000ee"/>
            <w:sz w:val="24"/>
            <w:szCs w:val="24"/>
            <w:u w:val="single"/>
            <w:rtl w:val="0"/>
          </w:rPr>
          <w:t xml:space="preserve">https://github.com/microsoft/ai-agents-for-beginners/blob/main/05-agentic-rag/README.md</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 GraphRAG, truy cập vào tháng 1 26, 2026, </w:t>
      </w:r>
      <w:hyperlink r:id="rId18">
        <w:r w:rsidDel="00000000" w:rsidR="00000000" w:rsidRPr="00000000">
          <w:rPr>
            <w:rFonts w:ascii="Google Sans" w:cs="Google Sans" w:eastAsia="Google Sans" w:hAnsi="Google Sans"/>
            <w:color w:val="0000ee"/>
            <w:sz w:val="24"/>
            <w:szCs w:val="24"/>
            <w:u w:val="single"/>
            <w:rtl w:val="0"/>
          </w:rPr>
          <w:t xml:space="preserve">https://microsoft.github.io/graphrag/</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GenAI_Agents/all_agents_tutorials/langgraph-tutorial.ipynb at main · NirDiamant ... - GitHub, truy cập vào tháng 1 26, 2026, </w:t>
      </w:r>
      <w:hyperlink r:id="rId19">
        <w:r w:rsidDel="00000000" w:rsidR="00000000" w:rsidRPr="00000000">
          <w:rPr>
            <w:rFonts w:ascii="Google Sans" w:cs="Google Sans" w:eastAsia="Google Sans" w:hAnsi="Google Sans"/>
            <w:color w:val="0000ee"/>
            <w:sz w:val="24"/>
            <w:szCs w:val="24"/>
            <w:u w:val="single"/>
            <w:rtl w:val="0"/>
          </w:rPr>
          <w:t xml:space="preserve">https://github.com/NirDiamant/GenAI_Agents/blob/main/all_agents_tutorials/langgraph-tutorial.ipynb</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LLMs for Microservices Logs Analysis through Prompt Engineering - Diva-Portal.org, truy cập vào tháng 1 26, 2026, </w:t>
      </w:r>
      <w:hyperlink r:id="rId20">
        <w:r w:rsidDel="00000000" w:rsidR="00000000" w:rsidRPr="00000000">
          <w:rPr>
            <w:rFonts w:ascii="Google Sans" w:cs="Google Sans" w:eastAsia="Google Sans" w:hAnsi="Google Sans"/>
            <w:color w:val="0000ee"/>
            <w:sz w:val="24"/>
            <w:szCs w:val="24"/>
            <w:u w:val="single"/>
            <w:rtl w:val="0"/>
          </w:rPr>
          <w:t xml:space="preserve">http://www.diva-portal.org/smash/get/diva2:2001456/FULLTEXT01.pdf</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Over-Engineered Retrieval System | Towards Data Science, truy cập vào tháng 1 26, 2026, </w:t>
      </w:r>
      <w:hyperlink r:id="rId21">
        <w:r w:rsidDel="00000000" w:rsidR="00000000" w:rsidRPr="00000000">
          <w:rPr>
            <w:rFonts w:ascii="Google Sans" w:cs="Google Sans" w:eastAsia="Google Sans" w:hAnsi="Google Sans"/>
            <w:color w:val="0000ee"/>
            <w:sz w:val="24"/>
            <w:szCs w:val="24"/>
            <w:u w:val="single"/>
            <w:rtl w:val="0"/>
          </w:rPr>
          <w:t xml:space="preserve">https://towardsdatascience.com/how-to-build-an-overengineered-retrieval-system/</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built AI-powered Root Cause Analysis that actually works - Coroot, truy cập vào tháng 1 26, 2026, </w:t>
      </w:r>
      <w:hyperlink r:id="rId22">
        <w:r w:rsidDel="00000000" w:rsidR="00000000" w:rsidRPr="00000000">
          <w:rPr>
            <w:rFonts w:ascii="Google Sans" w:cs="Google Sans" w:eastAsia="Google Sans" w:hAnsi="Google Sans"/>
            <w:color w:val="0000ee"/>
            <w:sz w:val="24"/>
            <w:szCs w:val="24"/>
            <w:u w:val="single"/>
            <w:rtl w:val="0"/>
          </w:rPr>
          <w:t xml:space="preserve">https://coroot.com/blog/we-built-ai-powered-root-cause-analysis-that-actually-works/</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LogRESP-Agent: A Recursive AI Framework for Context-Aware Log Anomaly Detection and TTP Analysis - MDPI, truy cập vào tháng 1 26, 2026, </w:t>
      </w:r>
      <w:hyperlink r:id="rId23">
        <w:r w:rsidDel="00000000" w:rsidR="00000000" w:rsidRPr="00000000">
          <w:rPr>
            <w:rFonts w:ascii="Google Sans" w:cs="Google Sans" w:eastAsia="Google Sans" w:hAnsi="Google Sans"/>
            <w:color w:val="0000ee"/>
            <w:sz w:val="24"/>
            <w:szCs w:val="24"/>
            <w:u w:val="single"/>
            <w:rtl w:val="0"/>
          </w:rPr>
          <w:t xml:space="preserve">https://www.mdpi.com/2076-3417/15/13/7237</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logpai/Drain3: A robust streaming log template miner based on the Drain algorithm - GitHub, truy cập vào tháng 1 26, 2026, </w:t>
      </w:r>
      <w:hyperlink r:id="rId24">
        <w:r w:rsidDel="00000000" w:rsidR="00000000" w:rsidRPr="00000000">
          <w:rPr>
            <w:rFonts w:ascii="Google Sans" w:cs="Google Sans" w:eastAsia="Google Sans" w:hAnsi="Google Sans"/>
            <w:color w:val="0000ee"/>
            <w:sz w:val="24"/>
            <w:szCs w:val="24"/>
            <w:u w:val="single"/>
            <w:rtl w:val="0"/>
          </w:rPr>
          <w:t xml:space="preserve">https://github.com/logpai/Drain3</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open source Drain3 log-template mining project to monitor for network outages, truy cập vào tháng 1 26, 2026, </w:t>
      </w:r>
      <w:hyperlink r:id="rId25">
        <w:r w:rsidDel="00000000" w:rsidR="00000000" w:rsidRPr="00000000">
          <w:rPr>
            <w:rFonts w:ascii="Google Sans" w:cs="Google Sans" w:eastAsia="Google Sans" w:hAnsi="Google Sans"/>
            <w:color w:val="0000ee"/>
            <w:sz w:val="24"/>
            <w:szCs w:val="24"/>
            <w:u w:val="single"/>
            <w:rtl w:val="0"/>
          </w:rPr>
          <w:t xml:space="preserve">https://developer.ibm.com/blogs/how-mining-log-templates-can-help-ai-ops-in-cloud-scale-data-centers/</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GraphRAG? - IBM, truy cập vào tháng 1 26, 2026, </w:t>
      </w:r>
      <w:hyperlink r:id="rId26">
        <w:r w:rsidDel="00000000" w:rsidR="00000000" w:rsidRPr="00000000">
          <w:rPr>
            <w:rFonts w:ascii="Google Sans" w:cs="Google Sans" w:eastAsia="Google Sans" w:hAnsi="Google Sans"/>
            <w:color w:val="0000ee"/>
            <w:sz w:val="24"/>
            <w:szCs w:val="24"/>
            <w:u w:val="single"/>
            <w:rtl w:val="0"/>
          </w:rPr>
          <w:t xml:space="preserve">https://www.ibm.com/think/topics/graphrag</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Weighted Reservoir Sampling - Emergent Mind, truy cập vào tháng 1 26, 2026, </w:t>
      </w:r>
      <w:hyperlink r:id="rId27">
        <w:r w:rsidDel="00000000" w:rsidR="00000000" w:rsidRPr="00000000">
          <w:rPr>
            <w:rFonts w:ascii="Google Sans" w:cs="Google Sans" w:eastAsia="Google Sans" w:hAnsi="Google Sans"/>
            <w:color w:val="0000ee"/>
            <w:sz w:val="24"/>
            <w:szCs w:val="24"/>
            <w:u w:val="single"/>
            <w:rtl w:val="0"/>
          </w:rPr>
          <w:t xml:space="preserve">https://www.emergentmind.com/topics/weighted-reservoir-sampling-wrs</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Mastering 3 Essential Patterns (ReAct). Part 2 of 3 - DEV Community, truy cập vào tháng 1 26, 2026, </w:t>
      </w:r>
      <w:hyperlink r:id="rId28">
        <w:r w:rsidDel="00000000" w:rsidR="00000000" w:rsidRPr="00000000">
          <w:rPr>
            <w:rFonts w:ascii="Google Sans" w:cs="Google Sans" w:eastAsia="Google Sans" w:hAnsi="Google Sans"/>
            <w:color w:val="0000ee"/>
            <w:sz w:val="24"/>
            <w:szCs w:val="24"/>
            <w:u w:val="single"/>
            <w:rtl w:val="0"/>
          </w:rPr>
          <w:t xml:space="preserve">https://dev.to/gabrielmrojas/ai-agents-mastering-3-essential-patterns-react-part-2-of-3-1b1d</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Drain3 Works: Parsing Unstructured Logs into Structured Format - Medium, truy cập vào tháng 1 26, 2026, </w:t>
      </w:r>
      <w:hyperlink r:id="rId29">
        <w:r w:rsidDel="00000000" w:rsidR="00000000" w:rsidRPr="00000000">
          <w:rPr>
            <w:rFonts w:ascii="Google Sans" w:cs="Google Sans" w:eastAsia="Google Sans" w:hAnsi="Google Sans"/>
            <w:color w:val="0000ee"/>
            <w:sz w:val="24"/>
            <w:szCs w:val="24"/>
            <w:u w:val="single"/>
            <w:rtl w:val="0"/>
          </w:rPr>
          <w:t xml:space="preserve">https://medium.com/@lets.see.1016/how-drain3-works-parsing-unstructured-logs-into-structured-format-3458ce05b69a</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Drain3: The Unsung Hero of Templatizing Logs for Machine Learning - Medium, truy cập vào tháng 1 26, 2026, </w:t>
      </w:r>
      <w:hyperlink r:id="rId30">
        <w:r w:rsidDel="00000000" w:rsidR="00000000" w:rsidRPr="00000000">
          <w:rPr>
            <w:rFonts w:ascii="Google Sans" w:cs="Google Sans" w:eastAsia="Google Sans" w:hAnsi="Google Sans"/>
            <w:color w:val="0000ee"/>
            <w:sz w:val="24"/>
            <w:szCs w:val="24"/>
            <w:u w:val="single"/>
            <w:rtl w:val="0"/>
          </w:rPr>
          <w:t xml:space="preserve">https://medium.com/@srikrishnan.tech/drain3-the-unsung-hero-of-templatizing-logs-for-machine-learning-8b83ba1ef480</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Component-Based Online Log Anomaly Detection Pipeline Framework, truy cập vào tháng 1 26, 2026, </w:t>
      </w:r>
      <w:hyperlink r:id="rId31">
        <w:r w:rsidDel="00000000" w:rsidR="00000000" w:rsidRPr="00000000">
          <w:rPr>
            <w:rFonts w:ascii="Google Sans" w:cs="Google Sans" w:eastAsia="Google Sans" w:hAnsi="Google Sans"/>
            <w:color w:val="0000ee"/>
            <w:sz w:val="24"/>
            <w:szCs w:val="24"/>
            <w:u w:val="single"/>
            <w:rtl w:val="0"/>
          </w:rPr>
          <w:t xml:space="preserve">https://waseda.repo.nii.ac.jp/record/2004414/files/Honbun-9674.pdf</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logparser/logparser/Spell/README.md at main · logpai/logparser - GitHub, truy cập vào tháng 1 26, 2026, </w:t>
      </w:r>
      <w:hyperlink r:id="rId32">
        <w:r w:rsidDel="00000000" w:rsidR="00000000" w:rsidRPr="00000000">
          <w:rPr>
            <w:rFonts w:ascii="Google Sans" w:cs="Google Sans" w:eastAsia="Google Sans" w:hAnsi="Google Sans"/>
            <w:color w:val="0000ee"/>
            <w:sz w:val="24"/>
            <w:szCs w:val="24"/>
            <w:u w:val="single"/>
            <w:rtl w:val="0"/>
          </w:rPr>
          <w:t xml:space="preserve">https://github.com/logpai/logparser/blob/master/logparser/Spell/README.md</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Spell: Online Streaming Parsing of Large Unstructured System Logs - Virtual Server List, truy cập vào tháng 1 26, 2026, </w:t>
      </w:r>
      <w:hyperlink r:id="rId33">
        <w:r w:rsidDel="00000000" w:rsidR="00000000" w:rsidRPr="00000000">
          <w:rPr>
            <w:rFonts w:ascii="Google Sans" w:cs="Google Sans" w:eastAsia="Google Sans" w:hAnsi="Google Sans"/>
            <w:color w:val="0000ee"/>
            <w:sz w:val="24"/>
            <w:szCs w:val="24"/>
            <w:u w:val="single"/>
            <w:rtl w:val="0"/>
          </w:rPr>
          <w:t xml:space="preserve">https://users.cs.utah.edu/~lifeifei/papers/spell-tkde19.pdf</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Logs: Finding Structure in the Chaos | by João Matias | Medium, truy cập vào tháng 1 26, 2026, </w:t>
      </w:r>
      <w:hyperlink r:id="rId34">
        <w:r w:rsidDel="00000000" w:rsidR="00000000" w:rsidRPr="00000000">
          <w:rPr>
            <w:rFonts w:ascii="Google Sans" w:cs="Google Sans" w:eastAsia="Google Sans" w:hAnsi="Google Sans"/>
            <w:color w:val="0000ee"/>
            <w:sz w:val="24"/>
            <w:szCs w:val="24"/>
            <w:u w:val="single"/>
            <w:rtl w:val="0"/>
          </w:rPr>
          <w:t xml:space="preserve">https://medium.com/@joaopmatias/logs-finding-structure-in-the-chaos-961099afd8f2</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LogLLM: Log-based Anomaly Detection Using Large Language Models - arXiv, truy cập vào tháng 1 26, 2026, </w:t>
      </w:r>
      <w:hyperlink r:id="rId35">
        <w:r w:rsidDel="00000000" w:rsidR="00000000" w:rsidRPr="00000000">
          <w:rPr>
            <w:rFonts w:ascii="Google Sans" w:cs="Google Sans" w:eastAsia="Google Sans" w:hAnsi="Google Sans"/>
            <w:color w:val="0000ee"/>
            <w:sz w:val="24"/>
            <w:szCs w:val="24"/>
            <w:u w:val="single"/>
            <w:rtl w:val="0"/>
          </w:rPr>
          <w:t xml:space="preserve">https://arxiv.org/html/2411.08561v1</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Large-Scale Log Data - DiVA, truy cập vào tháng 1 26, 2026, </w:t>
      </w:r>
      <w:hyperlink r:id="rId36">
        <w:r w:rsidDel="00000000" w:rsidR="00000000" w:rsidRPr="00000000">
          <w:rPr>
            <w:rFonts w:ascii="Google Sans" w:cs="Google Sans" w:eastAsia="Google Sans" w:hAnsi="Google Sans"/>
            <w:color w:val="0000ee"/>
            <w:sz w:val="24"/>
            <w:szCs w:val="24"/>
            <w:u w:val="single"/>
            <w:rtl w:val="0"/>
          </w:rPr>
          <w:t xml:space="preserve">https://umu.diva-portal.org/smash/get/diva2:1983804/FULLTEXT01.pdf</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Weighted Reservoir Sampling from Distributed Streams - Iowa State University, truy cập vào tháng 1 26, 2026, </w:t>
      </w:r>
      <w:hyperlink r:id="rId37">
        <w:r w:rsidDel="00000000" w:rsidR="00000000" w:rsidRPr="00000000">
          <w:rPr>
            <w:rFonts w:ascii="Google Sans" w:cs="Google Sans" w:eastAsia="Google Sans" w:hAnsi="Google Sans"/>
            <w:color w:val="0000ee"/>
            <w:sz w:val="24"/>
            <w:szCs w:val="24"/>
            <w:u w:val="single"/>
            <w:rtl w:val="0"/>
          </w:rPr>
          <w:t xml:space="preserve">https://www.ece.iastate.edu/snt/files/2019/04/sampling-PODS19.pdf</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Methods for Weighted Reservoir Sampling with Replacement - arXiv, truy cập vào tháng 1 26, 2026, </w:t>
      </w:r>
      <w:hyperlink r:id="rId38">
        <w:r w:rsidDel="00000000" w:rsidR="00000000" w:rsidRPr="00000000">
          <w:rPr>
            <w:rFonts w:ascii="Google Sans" w:cs="Google Sans" w:eastAsia="Google Sans" w:hAnsi="Google Sans"/>
            <w:color w:val="0000ee"/>
            <w:sz w:val="24"/>
            <w:szCs w:val="24"/>
            <w:u w:val="single"/>
            <w:rtl w:val="0"/>
          </w:rPr>
          <w:t xml:space="preserve">https://arxiv.org/html/2403.20256v4</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10 (Oct 7, 2019): Weighted and Priority Sampling, truy cập vào tháng 1 26, 2026, </w:t>
      </w:r>
      <w:hyperlink r:id="rId39">
        <w:r w:rsidDel="00000000" w:rsidR="00000000" w:rsidRPr="00000000">
          <w:rPr>
            <w:rFonts w:ascii="Google Sans" w:cs="Google Sans" w:eastAsia="Google Sans" w:hAnsi="Google Sans"/>
            <w:color w:val="0000ee"/>
            <w:sz w:val="24"/>
            <w:szCs w:val="24"/>
            <w:u w:val="single"/>
            <w:rtl w:val="0"/>
          </w:rPr>
          <w:t xml:space="preserve">https://webdocs.cs.ualberta.ca/~mreza/courses/Streaming19/lecture10.pdf</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built a log processing engine using Markov Chains, the Drain3 log parser and the idea of DNA sequencing. : r/selfhosted - Reddit, truy cập vào tháng 1 26, 2026, </w:t>
      </w:r>
      <w:hyperlink r:id="rId40">
        <w:r w:rsidDel="00000000" w:rsidR="00000000" w:rsidRPr="00000000">
          <w:rPr>
            <w:rFonts w:ascii="Google Sans" w:cs="Google Sans" w:eastAsia="Google Sans" w:hAnsi="Google Sans"/>
            <w:color w:val="0000ee"/>
            <w:sz w:val="24"/>
            <w:szCs w:val="24"/>
            <w:u w:val="single"/>
            <w:rtl w:val="0"/>
          </w:rPr>
          <w:t xml:space="preserve">https://www.reddit.com/r/selfhosted/comments/1ppzmzi/i_built_a_log_processing_engine_using_markov/</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Process Anomalies with Markov Chains: A Pattern-Driven Approach - Workshop on Event Data and Behavioral Analytics, truy cập vào tháng 1 26, 2026, </w:t>
      </w:r>
      <w:hyperlink r:id="rId41">
        <w:r w:rsidDel="00000000" w:rsidR="00000000" w:rsidRPr="00000000">
          <w:rPr>
            <w:rFonts w:ascii="Google Sans" w:cs="Google Sans" w:eastAsia="Google Sans" w:hAnsi="Google Sans"/>
            <w:color w:val="0000ee"/>
            <w:sz w:val="24"/>
            <w:szCs w:val="24"/>
            <w:u w:val="single"/>
            <w:rtl w:val="0"/>
          </w:rPr>
          <w:t xml:space="preserve">http://edba.science/wp-content/uploads/2023/10/ICPM_2023_paper_7205.pdf</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Sequence Anomaly Detection with Markov Chain on Spark - Mawazo, truy cập vào tháng 1 26, 2026, </w:t>
      </w:r>
      <w:hyperlink r:id="rId42">
        <w:r w:rsidDel="00000000" w:rsidR="00000000" w:rsidRPr="00000000">
          <w:rPr>
            <w:rFonts w:ascii="Google Sans" w:cs="Google Sans" w:eastAsia="Google Sans" w:hAnsi="Google Sans"/>
            <w:color w:val="0000ee"/>
            <w:sz w:val="24"/>
            <w:szCs w:val="24"/>
            <w:u w:val="single"/>
            <w:rtl w:val="0"/>
          </w:rPr>
          <w:t xml:space="preserve">https://pkghosh.wordpress.com/2019/07/25/time-series-sequence-anomaly-detection-with-markov-chain-on-spark/</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Ontologies: Blueprints for Knowledge Graph Structures - FalkorDB, truy cập vào tháng 1 26, 2026, </w:t>
      </w:r>
      <w:hyperlink r:id="rId43">
        <w:r w:rsidDel="00000000" w:rsidR="00000000" w:rsidRPr="00000000">
          <w:rPr>
            <w:rFonts w:ascii="Google Sans" w:cs="Google Sans" w:eastAsia="Google Sans" w:hAnsi="Google Sans"/>
            <w:color w:val="0000ee"/>
            <w:sz w:val="24"/>
            <w:szCs w:val="24"/>
            <w:u w:val="single"/>
            <w:rtl w:val="0"/>
          </w:rPr>
          <w:t xml:space="preserve">https://www.falkordb.com/blog/understanding-ontologies-knowledge-graph-schemas/</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AIOps Root Cause Analysis: Java Architecture, truy cập vào tháng 1 26, 2026, </w:t>
      </w:r>
      <w:hyperlink r:id="rId44">
        <w:r w:rsidDel="00000000" w:rsidR="00000000" w:rsidRPr="00000000">
          <w:rPr>
            <w:rFonts w:ascii="Google Sans" w:cs="Google Sans" w:eastAsia="Google Sans" w:hAnsi="Google Sans"/>
            <w:color w:val="0000ee"/>
            <w:sz w:val="24"/>
            <w:szCs w:val="24"/>
            <w:u w:val="single"/>
            <w:rtl w:val="0"/>
          </w:rPr>
          <w:t xml:space="preserve">https://www.falldrive.dsausa.org/blog/aiops-root-cause-analysis-java</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Implement of AIOps System Based on Knowledge Graph - ResearchGate, truy cập vào tháng 1 26, 2026,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https://www.researchgate.net/publication/374786009_Design_and_Implement_of_AIOps_System_Based_on_Knowledge_Graph</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AIOps Series V : RCA Based on Knowledge Graph | by OPEN ZONE - Medium, truy cập vào tháng 1 26, 2026, </w:t>
      </w:r>
      <w:hyperlink r:id="rId46">
        <w:r w:rsidDel="00000000" w:rsidR="00000000" w:rsidRPr="00000000">
          <w:rPr>
            <w:rFonts w:ascii="Google Sans" w:cs="Google Sans" w:eastAsia="Google Sans" w:hAnsi="Google Sans"/>
            <w:color w:val="0000ee"/>
            <w:sz w:val="24"/>
            <w:szCs w:val="24"/>
            <w:u w:val="single"/>
            <w:rtl w:val="0"/>
          </w:rPr>
          <w:t xml:space="preserve">https://openzone.medium.com/aiops-series-v-%E4%B8%A8-rca-based-on-knowledge-graph-b18a56aef515</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XGraphRAG: Interactive Visual Analysis for Graph-based Retrieval-Augmented Generation, truy cập vào tháng 1 26, 2026, </w:t>
      </w:r>
      <w:hyperlink r:id="rId47">
        <w:r w:rsidDel="00000000" w:rsidR="00000000" w:rsidRPr="00000000">
          <w:rPr>
            <w:rFonts w:ascii="Google Sans" w:cs="Google Sans" w:eastAsia="Google Sans" w:hAnsi="Google Sans"/>
            <w:color w:val="0000ee"/>
            <w:sz w:val="24"/>
            <w:szCs w:val="24"/>
            <w:u w:val="single"/>
            <w:rtl w:val="0"/>
          </w:rPr>
          <w:t xml:space="preserve">https://arxiv.org/html/2506.13782v1</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Needs Context. GraphRAG Delivers It. - Memgraph, truy cập vào tháng 1 26, 2026, </w:t>
      </w:r>
      <w:hyperlink r:id="rId48">
        <w:r w:rsidDel="00000000" w:rsidR="00000000" w:rsidRPr="00000000">
          <w:rPr>
            <w:rFonts w:ascii="Google Sans" w:cs="Google Sans" w:eastAsia="Google Sans" w:hAnsi="Google Sans"/>
            <w:color w:val="0000ee"/>
            <w:sz w:val="24"/>
            <w:szCs w:val="24"/>
            <w:u w:val="single"/>
            <w:rtl w:val="0"/>
          </w:rPr>
          <w:t xml:space="preserve">https://memgraph.com/blog/graphrag-cybersecurity-analysis-context</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 agent systems with LangGraph | by Vishnu Sivan | The Pythoneers | Medium, truy cập vào tháng 1 26, 2026, </w:t>
      </w:r>
      <w:hyperlink r:id="rId49">
        <w:r w:rsidDel="00000000" w:rsidR="00000000" w:rsidRPr="00000000">
          <w:rPr>
            <w:rFonts w:ascii="Google Sans" w:cs="Google Sans" w:eastAsia="Google Sans" w:hAnsi="Google Sans"/>
            <w:color w:val="0000ee"/>
            <w:sz w:val="24"/>
            <w:szCs w:val="24"/>
            <w:u w:val="single"/>
            <w:rtl w:val="0"/>
          </w:rPr>
          <w:t xml:space="preserve">https://medium.com/pythoneers/building-ai-agent-systems-with-langgraph-9d85537a6326</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 Prompt Engineering Guide, truy cập vào tháng 1 26, 2026, </w:t>
      </w:r>
      <w:hyperlink r:id="rId50">
        <w:r w:rsidDel="00000000" w:rsidR="00000000" w:rsidRPr="00000000">
          <w:rPr>
            <w:rFonts w:ascii="Google Sans" w:cs="Google Sans" w:eastAsia="Google Sans" w:hAnsi="Google Sans"/>
            <w:color w:val="0000ee"/>
            <w:sz w:val="24"/>
            <w:szCs w:val="24"/>
            <w:u w:val="single"/>
            <w:rtl w:val="0"/>
          </w:rPr>
          <w:t xml:space="preserve">https://www.promptingguide.ai/techniques/react</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LLM-based Agents for Root Cause Analysis - arXiv, truy cập vào tháng 1 26, 2026, </w:t>
      </w:r>
      <w:hyperlink r:id="rId51">
        <w:r w:rsidDel="00000000" w:rsidR="00000000" w:rsidRPr="00000000">
          <w:rPr>
            <w:rFonts w:ascii="Google Sans" w:cs="Google Sans" w:eastAsia="Google Sans" w:hAnsi="Google Sans"/>
            <w:color w:val="0000ee"/>
            <w:sz w:val="24"/>
            <w:szCs w:val="24"/>
            <w:u w:val="single"/>
            <w:rtl w:val="0"/>
          </w:rPr>
          <w:t xml:space="preserve">https://arxiv.org/html/2403.04123v1</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 of Thought Prompting Guide - PromptHub, truy cập vào tháng 1 26, 2026, </w:t>
      </w:r>
      <w:hyperlink r:id="rId52">
        <w:r w:rsidDel="00000000" w:rsidR="00000000" w:rsidRPr="00000000">
          <w:rPr>
            <w:rFonts w:ascii="Google Sans" w:cs="Google Sans" w:eastAsia="Google Sans" w:hAnsi="Google Sans"/>
            <w:color w:val="0000ee"/>
            <w:sz w:val="24"/>
            <w:szCs w:val="24"/>
            <w:u w:val="single"/>
            <w:rtl w:val="0"/>
          </w:rPr>
          <w:t xml:space="preserve">https://www.prompthub.us/blog/chain-of-thought-prompting-guide</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The Persona Pattern - YouTube, truy cập vào tháng 1 26, 2026, </w:t>
      </w:r>
      <w:hyperlink r:id="rId53">
        <w:r w:rsidDel="00000000" w:rsidR="00000000" w:rsidRPr="00000000">
          <w:rPr>
            <w:rFonts w:ascii="Google Sans" w:cs="Google Sans" w:eastAsia="Google Sans" w:hAnsi="Google Sans"/>
            <w:color w:val="0000ee"/>
            <w:sz w:val="24"/>
            <w:szCs w:val="24"/>
            <w:u w:val="single"/>
            <w:rtl w:val="0"/>
          </w:rPr>
          <w:t xml:space="preserve">https://www.youtube.com/watch?v=Cd_QBAISaGM&amp;vl=en</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Prompting - Prompt Engineering Guide, truy cập vào tháng 1 26, 2026, </w:t>
      </w:r>
      <w:hyperlink r:id="rId54">
        <w:r w:rsidDel="00000000" w:rsidR="00000000" w:rsidRPr="00000000">
          <w:rPr>
            <w:rFonts w:ascii="Google Sans" w:cs="Google Sans" w:eastAsia="Google Sans" w:hAnsi="Google Sans"/>
            <w:color w:val="0000ee"/>
            <w:sz w:val="24"/>
            <w:szCs w:val="24"/>
            <w:u w:val="single"/>
            <w:rtl w:val="0"/>
          </w:rPr>
          <w:t xml:space="preserve">https://www.promptingguide.ai/techniques/fewshot</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few-shot examples | Generative AI on Vertex AI - Google Cloud Documentation, truy cập vào tháng 1 26, 2026, </w:t>
      </w:r>
      <w:hyperlink r:id="rId55">
        <w:r w:rsidDel="00000000" w:rsidR="00000000" w:rsidRPr="00000000">
          <w:rPr>
            <w:rFonts w:ascii="Google Sans" w:cs="Google Sans" w:eastAsia="Google Sans" w:hAnsi="Google Sans"/>
            <w:color w:val="0000ee"/>
            <w:sz w:val="24"/>
            <w:szCs w:val="24"/>
            <w:u w:val="single"/>
            <w:rtl w:val="0"/>
          </w:rPr>
          <w:t xml:space="preserve">https://docs.cloud.google.com/vertex-ai/generative-ai/docs/learn/prompts/few-shot-examples</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eARCO: Efficient Automated Root Cause Analysis with Prompt Optimization - arXiv, truy cập vào tháng 1 26, 2026, </w:t>
      </w:r>
      <w:hyperlink r:id="rId56">
        <w:r w:rsidDel="00000000" w:rsidR="00000000" w:rsidRPr="00000000">
          <w:rPr>
            <w:rFonts w:ascii="Google Sans" w:cs="Google Sans" w:eastAsia="Google Sans" w:hAnsi="Google Sans"/>
            <w:color w:val="0000ee"/>
            <w:sz w:val="24"/>
            <w:szCs w:val="24"/>
            <w:u w:val="single"/>
            <w:rtl w:val="0"/>
          </w:rPr>
          <w:t xml:space="preserve">https://arxiv.org/html/2504.11505v1</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vs Few-Shot prompting: A Guide with Examples - Vellum AI, truy cập vào tháng 1 26, 2026, </w:t>
      </w:r>
      <w:hyperlink r:id="rId57">
        <w:r w:rsidDel="00000000" w:rsidR="00000000" w:rsidRPr="00000000">
          <w:rPr>
            <w:rFonts w:ascii="Google Sans" w:cs="Google Sans" w:eastAsia="Google Sans" w:hAnsi="Google Sans"/>
            <w:color w:val="0000ee"/>
            <w:sz w:val="24"/>
            <w:szCs w:val="24"/>
            <w:u w:val="single"/>
            <w:rtl w:val="0"/>
          </w:rPr>
          <w:t xml:space="preserve">https://www.vellum.ai/blog/zero-shot-vs-few-shot-prompting-a-guide-with-examples</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evaluation metrics: A journey through metrics - Elasticsearch Labs, truy cập vào tháng 1 26, 2026, </w:t>
      </w:r>
      <w:hyperlink r:id="rId58">
        <w:r w:rsidDel="00000000" w:rsidR="00000000" w:rsidRPr="00000000">
          <w:rPr>
            <w:rFonts w:ascii="Google Sans" w:cs="Google Sans" w:eastAsia="Google Sans" w:hAnsi="Google Sans"/>
            <w:color w:val="0000ee"/>
            <w:sz w:val="24"/>
            <w:szCs w:val="24"/>
            <w:u w:val="single"/>
            <w:rtl w:val="0"/>
          </w:rPr>
          <w:t xml:space="preserve">https://www.elastic.co/search-labs/blog/evaluating-rag-metrics</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evaluation metrics: A comprehensive guide for large language models - Wandb, truy cập vào tháng 1 26, 2026, </w:t>
      </w:r>
      <w:hyperlink r:id="rId59">
        <w:r w:rsidDel="00000000" w:rsidR="00000000" w:rsidRPr="00000000">
          <w:rPr>
            <w:rFonts w:ascii="Google Sans" w:cs="Google Sans" w:eastAsia="Google Sans" w:hAnsi="Google Sans"/>
            <w:color w:val="0000ee"/>
            <w:sz w:val="24"/>
            <w:szCs w:val="24"/>
            <w:u w:val="single"/>
            <w:rtl w:val="0"/>
          </w:rPr>
          <w:t xml:space="preserve">https://wandb.ai/onlineinference/genai-research/reports/LLM-evaluation-metrics-A-comprehensive-guide-for-large-language-models--VmlldzoxMjU5ODA4NA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selfhosted/comments/1ppzmzi/i_built_a_log_processing_engine_using_markov/" TargetMode="External"/><Relationship Id="rId42" Type="http://schemas.openxmlformats.org/officeDocument/2006/relationships/hyperlink" Target="https://pkghosh.wordpress.com/2019/07/25/time-series-sequence-anomaly-detection-with-markov-chain-on-spark/" TargetMode="External"/><Relationship Id="rId41" Type="http://schemas.openxmlformats.org/officeDocument/2006/relationships/hyperlink" Target="http://edba.science/wp-content/uploads/2023/10/ICPM_2023_paper_7205.pdf" TargetMode="External"/><Relationship Id="rId44" Type="http://schemas.openxmlformats.org/officeDocument/2006/relationships/hyperlink" Target="https://www.falldrive.dsausa.org/blog/aiops-root-cause-analysis-java" TargetMode="External"/><Relationship Id="rId43" Type="http://schemas.openxmlformats.org/officeDocument/2006/relationships/hyperlink" Target="https://www.falkordb.com/blog/understanding-ontologies-knowledge-graph-schemas/" TargetMode="External"/><Relationship Id="rId46" Type="http://schemas.openxmlformats.org/officeDocument/2006/relationships/hyperlink" Target="https://openzone.medium.com/aiops-series-v-%E4%B8%A8-rca-based-on-knowledge-graph-b18a56aef515" TargetMode="External"/><Relationship Id="rId45" Type="http://schemas.openxmlformats.org/officeDocument/2006/relationships/hyperlink" Target="https://www.researchgate.net/publication/374786009_Design_and_Implement_of_AIOps_System_Based_on_Knowledge_Grap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memgraph.com/blog/graphrag-cybersecurity-analysis-context" TargetMode="External"/><Relationship Id="rId47" Type="http://schemas.openxmlformats.org/officeDocument/2006/relationships/hyperlink" Target="https://arxiv.org/html/2506.13782v1" TargetMode="External"/><Relationship Id="rId49" Type="http://schemas.openxmlformats.org/officeDocument/2006/relationships/hyperlink" Target="https://medium.com/pythoneers/building-ai-agent-systems-with-langgraph-9d85537a6326"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4.png"/><Relationship Id="rId31" Type="http://schemas.openxmlformats.org/officeDocument/2006/relationships/hyperlink" Target="https://waseda.repo.nii.ac.jp/record/2004414/files/Honbun-9674.pdf" TargetMode="External"/><Relationship Id="rId30" Type="http://schemas.openxmlformats.org/officeDocument/2006/relationships/hyperlink" Target="https://medium.com/@srikrishnan.tech/drain3-the-unsung-hero-of-templatizing-logs-for-machine-learning-8b83ba1ef480" TargetMode="External"/><Relationship Id="rId33" Type="http://schemas.openxmlformats.org/officeDocument/2006/relationships/hyperlink" Target="https://users.cs.utah.edu/~lifeifei/papers/spell-tkde19.pdf" TargetMode="External"/><Relationship Id="rId32" Type="http://schemas.openxmlformats.org/officeDocument/2006/relationships/hyperlink" Target="https://github.com/logpai/logparser/blob/master/logparser/Spell/README.md" TargetMode="External"/><Relationship Id="rId35" Type="http://schemas.openxmlformats.org/officeDocument/2006/relationships/hyperlink" Target="https://arxiv.org/html/2411.08561v1" TargetMode="External"/><Relationship Id="rId34" Type="http://schemas.openxmlformats.org/officeDocument/2006/relationships/hyperlink" Target="https://medium.com/@joaopmatias/logs-finding-structure-in-the-chaos-961099afd8f2" TargetMode="External"/><Relationship Id="rId37" Type="http://schemas.openxmlformats.org/officeDocument/2006/relationships/hyperlink" Target="https://www.ece.iastate.edu/snt/files/2019/04/sampling-PODS19.pdf" TargetMode="External"/><Relationship Id="rId36" Type="http://schemas.openxmlformats.org/officeDocument/2006/relationships/hyperlink" Target="https://umu.diva-portal.org/smash/get/diva2:1983804/FULLTEXT01.pdf" TargetMode="External"/><Relationship Id="rId39" Type="http://schemas.openxmlformats.org/officeDocument/2006/relationships/hyperlink" Target="https://webdocs.cs.ualberta.ca/~mreza/courses/Streaming19/lecture10.pdf" TargetMode="External"/><Relationship Id="rId38" Type="http://schemas.openxmlformats.org/officeDocument/2006/relationships/hyperlink" Target="https://arxiv.org/html/2403.20256v4" TargetMode="External"/><Relationship Id="rId20" Type="http://schemas.openxmlformats.org/officeDocument/2006/relationships/hyperlink" Target="http://www.diva-portal.org/smash/get/diva2:2001456/FULLTEXT01.pdf" TargetMode="External"/><Relationship Id="rId22" Type="http://schemas.openxmlformats.org/officeDocument/2006/relationships/hyperlink" Target="https://coroot.com/blog/we-built-ai-powered-root-cause-analysis-that-actually-works/" TargetMode="External"/><Relationship Id="rId21" Type="http://schemas.openxmlformats.org/officeDocument/2006/relationships/hyperlink" Target="https://towardsdatascience.com/how-to-build-an-overengineered-retrieval-system/" TargetMode="External"/><Relationship Id="rId24" Type="http://schemas.openxmlformats.org/officeDocument/2006/relationships/hyperlink" Target="https://github.com/logpai/Drain3" TargetMode="External"/><Relationship Id="rId23" Type="http://schemas.openxmlformats.org/officeDocument/2006/relationships/hyperlink" Target="https://www.mdpi.com/2076-3417/15/13/7237" TargetMode="External"/><Relationship Id="rId26" Type="http://schemas.openxmlformats.org/officeDocument/2006/relationships/hyperlink" Target="https://www.ibm.com/think/topics/graphrag" TargetMode="External"/><Relationship Id="rId25" Type="http://schemas.openxmlformats.org/officeDocument/2006/relationships/hyperlink" Target="https://developer.ibm.com/blogs/how-mining-log-templates-can-help-ai-ops-in-cloud-scale-data-centers/" TargetMode="External"/><Relationship Id="rId28" Type="http://schemas.openxmlformats.org/officeDocument/2006/relationships/hyperlink" Target="https://dev.to/gabrielmrojas/ai-agents-mastering-3-essential-patterns-react-part-2-of-3-1b1d" TargetMode="External"/><Relationship Id="rId27" Type="http://schemas.openxmlformats.org/officeDocument/2006/relationships/hyperlink" Target="https://www.emergentmind.com/topics/weighted-reservoir-sampling-wrs" TargetMode="External"/><Relationship Id="rId29" Type="http://schemas.openxmlformats.org/officeDocument/2006/relationships/hyperlink" Target="https://medium.com/@lets.see.1016/how-drain3-works-parsing-unstructured-logs-into-structured-format-3458ce05b69a" TargetMode="External"/><Relationship Id="rId51" Type="http://schemas.openxmlformats.org/officeDocument/2006/relationships/hyperlink" Target="https://arxiv.org/html/2403.04123v1" TargetMode="External"/><Relationship Id="rId50" Type="http://schemas.openxmlformats.org/officeDocument/2006/relationships/hyperlink" Target="https://www.promptingguide.ai/techniques/react" TargetMode="External"/><Relationship Id="rId53" Type="http://schemas.openxmlformats.org/officeDocument/2006/relationships/hyperlink" Target="https://www.youtube.com/watch?v=Cd_QBAISaGM&amp;vl=en" TargetMode="External"/><Relationship Id="rId52" Type="http://schemas.openxmlformats.org/officeDocument/2006/relationships/hyperlink" Target="https://www.prompthub.us/blog/chain-of-thought-prompting-guide" TargetMode="External"/><Relationship Id="rId11" Type="http://schemas.openxmlformats.org/officeDocument/2006/relationships/image" Target="media/image1.png"/><Relationship Id="rId55" Type="http://schemas.openxmlformats.org/officeDocument/2006/relationships/hyperlink" Target="https://docs.cloud.google.com/vertex-ai/generative-ai/docs/learn/prompts/few-shot-examples" TargetMode="External"/><Relationship Id="rId10" Type="http://schemas.openxmlformats.org/officeDocument/2006/relationships/image" Target="media/image3.png"/><Relationship Id="rId54" Type="http://schemas.openxmlformats.org/officeDocument/2006/relationships/hyperlink" Target="https://www.promptingguide.ai/techniques/fewshot" TargetMode="External"/><Relationship Id="rId13" Type="http://schemas.openxmlformats.org/officeDocument/2006/relationships/hyperlink" Target="https://auscunningham.medium.com/building-an-ai-powered-log-analyser-with-rag-9b3c591c6554" TargetMode="External"/><Relationship Id="rId57" Type="http://schemas.openxmlformats.org/officeDocument/2006/relationships/hyperlink" Target="https://www.vellum.ai/blog/zero-shot-vs-few-shot-prompting-a-guide-with-examples" TargetMode="External"/><Relationship Id="rId12" Type="http://schemas.openxmlformats.org/officeDocument/2006/relationships/hyperlink" Target="https://developer.nvidia.com/blog/build-a-log-analysis-multi-agent-self-corrective-rag-system-with-nvidia-nemotron/" TargetMode="External"/><Relationship Id="rId56" Type="http://schemas.openxmlformats.org/officeDocument/2006/relationships/hyperlink" Target="https://arxiv.org/html/2504.11505v1" TargetMode="External"/><Relationship Id="rId15" Type="http://schemas.openxmlformats.org/officeDocument/2006/relationships/hyperlink" Target="https://medium.com/@ai.nishikant/how-to-optimize-rag-context-windows-for-smarter-retrieval-b26859f03b2d" TargetMode="External"/><Relationship Id="rId59" Type="http://schemas.openxmlformats.org/officeDocument/2006/relationships/hyperlink" Target="https://wandb.ai/onlineinference/genai-research/reports/LLM-evaluation-metrics-A-comprehensive-guide-for-large-language-models--VmlldzoxMjU5ODA4NA" TargetMode="External"/><Relationship Id="rId14" Type="http://schemas.openxmlformats.org/officeDocument/2006/relationships/hyperlink" Target="https://research.ibm.com/publications/performance-optimizations-for-scaling-llm-based-log-analytics-tool" TargetMode="External"/><Relationship Id="rId58" Type="http://schemas.openxmlformats.org/officeDocument/2006/relationships/hyperlink" Target="https://www.elastic.co/search-labs/blog/evaluating-rag-metrics" TargetMode="External"/><Relationship Id="rId17" Type="http://schemas.openxmlformats.org/officeDocument/2006/relationships/hyperlink" Target="https://github.com/microsoft/ai-agents-for-beginners/blob/main/05-agentic-rag/README.md" TargetMode="External"/><Relationship Id="rId16" Type="http://schemas.openxmlformats.org/officeDocument/2006/relationships/hyperlink" Target="https://azure.microsoft.com/en-us/blog/agentic-devops-evolving-software-development-with-github-copilot-and-microsoft-azure/" TargetMode="External"/><Relationship Id="rId19" Type="http://schemas.openxmlformats.org/officeDocument/2006/relationships/hyperlink" Target="https://github.com/NirDiamant/GenAI_Agents/blob/main/all_agents_tutorials/langgraph-tutorial.ipynb" TargetMode="External"/><Relationship Id="rId18" Type="http://schemas.openxmlformats.org/officeDocument/2006/relationships/hyperlink" Target="https://microsoft.github.io/graphra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